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4810A" w14:textId="457E079A" w:rsidR="000E1618" w:rsidRDefault="006A1494" w:rsidP="00E412F2">
      <w:pPr>
        <w:jc w:val="center"/>
        <w:rPr>
          <w:rFonts w:ascii="Segoe Print" w:hAnsi="Segoe Print"/>
          <w:b/>
          <w:bCs/>
          <w:sz w:val="24"/>
          <w:szCs w:val="24"/>
          <w:u w:val="single"/>
        </w:rPr>
      </w:pPr>
      <w:bookmarkStart w:id="0" w:name="_GoBack"/>
      <w:bookmarkEnd w:id="0"/>
      <w:r w:rsidRPr="006A1494">
        <w:rPr>
          <w:rFonts w:ascii="Segoe Print" w:hAnsi="Segoe Print"/>
          <w:b/>
          <w:bCs/>
          <w:sz w:val="24"/>
          <w:szCs w:val="24"/>
          <w:u w:val="single"/>
        </w:rPr>
        <w:t>Tuesday 13</w:t>
      </w:r>
      <w:r w:rsidRPr="006A1494">
        <w:rPr>
          <w:rFonts w:ascii="Segoe Print" w:hAnsi="Segoe Print"/>
          <w:b/>
          <w:bCs/>
          <w:sz w:val="24"/>
          <w:szCs w:val="24"/>
          <w:u w:val="single"/>
          <w:vertAlign w:val="superscript"/>
        </w:rPr>
        <w:t>th</w:t>
      </w:r>
      <w:r w:rsidRPr="006A1494">
        <w:rPr>
          <w:rFonts w:ascii="Segoe Print" w:hAnsi="Segoe Print"/>
          <w:b/>
          <w:bCs/>
          <w:sz w:val="24"/>
          <w:szCs w:val="24"/>
          <w:u w:val="single"/>
        </w:rPr>
        <w:t xml:space="preserve"> October</w:t>
      </w:r>
    </w:p>
    <w:p w14:paraId="7EA51987" w14:textId="7E6830DB" w:rsidR="00E412F2" w:rsidRPr="00E87A9F" w:rsidRDefault="00E87A9F" w:rsidP="00E87A9F">
      <w:pPr>
        <w:jc w:val="center"/>
        <w:rPr>
          <w:rFonts w:ascii="Segoe Print" w:hAnsi="Segoe Print"/>
          <w:b/>
          <w:bCs/>
          <w:sz w:val="24"/>
          <w:szCs w:val="24"/>
          <w:u w:val="single"/>
        </w:rPr>
      </w:pPr>
      <w:r w:rsidRPr="00E412F2">
        <w:rPr>
          <w:rFonts w:ascii="Segoe Print" w:hAnsi="Segoe Print"/>
          <w:noProof/>
          <w:sz w:val="24"/>
          <w:szCs w:val="24"/>
          <w:lang w:val="en-US"/>
        </w:rPr>
        <mc:AlternateContent>
          <mc:Choice Requires="wps">
            <w:drawing>
              <wp:anchor distT="45720" distB="45720" distL="114300" distR="114300" simplePos="0" relativeHeight="251676672" behindDoc="0" locked="0" layoutInCell="1" allowOverlap="1" wp14:anchorId="225D0A9C" wp14:editId="6A9E54FB">
                <wp:simplePos x="0" y="0"/>
                <wp:positionH relativeFrom="margin">
                  <wp:posOffset>47625</wp:posOffset>
                </wp:positionH>
                <wp:positionV relativeFrom="paragraph">
                  <wp:posOffset>1198880</wp:posOffset>
                </wp:positionV>
                <wp:extent cx="9767570" cy="5033645"/>
                <wp:effectExtent l="19050" t="19050" r="2413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5033645"/>
                        </a:xfrm>
                        <a:prstGeom prst="rect">
                          <a:avLst/>
                        </a:prstGeom>
                        <a:solidFill>
                          <a:srgbClr val="FFFFFF"/>
                        </a:solidFill>
                        <a:ln w="38100">
                          <a:solidFill>
                            <a:schemeClr val="accent6">
                              <a:lumMod val="75000"/>
                            </a:schemeClr>
                          </a:solidFill>
                          <a:miter lim="800000"/>
                          <a:headEnd/>
                          <a:tailEnd/>
                        </a:ln>
                      </wps:spPr>
                      <wps:txbx>
                        <w:txbxContent>
                          <w:p w14:paraId="0EBFC8D7" w14:textId="6E88A6D6" w:rsidR="004D1443" w:rsidRPr="001177B7" w:rsidRDefault="004D1443" w:rsidP="004D1443">
                            <w:pPr>
                              <w:jc w:val="center"/>
                              <w:rPr>
                                <w:rFonts w:ascii="Segoe Print" w:hAnsi="Segoe Print"/>
                                <w:sz w:val="24"/>
                                <w:szCs w:val="24"/>
                              </w:rPr>
                            </w:pPr>
                            <w:r w:rsidRPr="001177B7">
                              <w:rPr>
                                <w:rFonts w:ascii="Segoe Print" w:hAnsi="Segoe Print"/>
                                <w:sz w:val="24"/>
                                <w:szCs w:val="24"/>
                              </w:rPr>
                              <w:t xml:space="preserve">The games are available on the following website: </w:t>
                            </w:r>
                          </w:p>
                          <w:p w14:paraId="08759148" w14:textId="52A6BC39" w:rsidR="004D1443" w:rsidRPr="001177B7" w:rsidRDefault="005A6582" w:rsidP="004D1443">
                            <w:pPr>
                              <w:jc w:val="center"/>
                              <w:rPr>
                                <w:rFonts w:ascii="Segoe Print" w:hAnsi="Segoe Print"/>
                                <w:sz w:val="24"/>
                                <w:szCs w:val="24"/>
                              </w:rPr>
                            </w:pPr>
                            <w:hyperlink r:id="rId4" w:history="1">
                              <w:r w:rsidR="00E87A9F" w:rsidRPr="001177B7">
                                <w:rPr>
                                  <w:rStyle w:val="Hyperlink"/>
                                  <w:rFonts w:ascii="Segoe Print" w:hAnsi="Segoe Print"/>
                                  <w:sz w:val="24"/>
                                  <w:szCs w:val="24"/>
                                </w:rPr>
                                <w:t>https://home.oxfordowl.co.uk/kids-activities/fun-maths-games-and-activities/</w:t>
                              </w:r>
                            </w:hyperlink>
                          </w:p>
                          <w:p w14:paraId="52B68FF6" w14:textId="4F69CCAA" w:rsidR="00E87A9F" w:rsidRDefault="00E87A9F" w:rsidP="004D1443">
                            <w:pPr>
                              <w:jc w:val="center"/>
                            </w:pPr>
                            <w:r>
                              <w:rPr>
                                <w:noProof/>
                                <w:lang w:val="en-US"/>
                              </w:rPr>
                              <w:drawing>
                                <wp:inline distT="0" distB="0" distL="0" distR="0" wp14:anchorId="429EDC8B" wp14:editId="637F89ED">
                                  <wp:extent cx="4356735" cy="3347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6735" cy="3347085"/>
                                          </a:xfrm>
                                          <a:prstGeom prst="rect">
                                            <a:avLst/>
                                          </a:prstGeom>
                                        </pic:spPr>
                                      </pic:pic>
                                    </a:graphicData>
                                  </a:graphic>
                                </wp:inline>
                              </w:drawing>
                            </w:r>
                            <w:r>
                              <w:rPr>
                                <w:noProof/>
                                <w:lang w:val="en-US"/>
                              </w:rPr>
                              <w:drawing>
                                <wp:inline distT="0" distB="0" distL="0" distR="0" wp14:anchorId="28DD7764" wp14:editId="2669F0BE">
                                  <wp:extent cx="4156263" cy="32134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9159" cy="3215656"/>
                                          </a:xfrm>
                                          <a:prstGeom prst="rect">
                                            <a:avLst/>
                                          </a:prstGeom>
                                        </pic:spPr>
                                      </pic:pic>
                                    </a:graphicData>
                                  </a:graphic>
                                </wp:inline>
                              </w:drawing>
                            </w:r>
                          </w:p>
                          <w:p w14:paraId="443498CC" w14:textId="77777777" w:rsidR="00E87A9F" w:rsidRDefault="00E87A9F" w:rsidP="004D144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D0A9C" id="_x0000_t202" coordsize="21600,21600" o:spt="202" path="m,l,21600r21600,l21600,xe">
                <v:stroke joinstyle="miter"/>
                <v:path gradientshapeok="t" o:connecttype="rect"/>
              </v:shapetype>
              <v:shape id="Text Box 2" o:spid="_x0000_s1026" type="#_x0000_t202" style="position:absolute;left:0;text-align:left;margin-left:3.75pt;margin-top:94.4pt;width:769.1pt;height:396.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" strokecolor="#538135 [2409]" strokeweight="3pt">
                <v:textbox>
                  <w:txbxContent>
                    <w:p w14:paraId="0EBFC8D7" w14:textId="6E88A6D6" w:rsidR="004D1443" w:rsidRPr="001177B7" w:rsidRDefault="004D1443" w:rsidP="004D1443">
                      <w:pPr>
                        <w:jc w:val="center"/>
                        <w:rPr>
                          <w:rFonts w:ascii="Segoe Print" w:hAnsi="Segoe Print"/>
                          <w:sz w:val="24"/>
                          <w:szCs w:val="24"/>
                        </w:rPr>
                      </w:pPr>
                      <w:r w:rsidRPr="001177B7">
                        <w:rPr>
                          <w:rFonts w:ascii="Segoe Print" w:hAnsi="Segoe Print"/>
                          <w:sz w:val="24"/>
                          <w:szCs w:val="24"/>
                        </w:rPr>
                        <w:t xml:space="preserve">The games are available on the following website: </w:t>
                      </w:r>
                    </w:p>
                    <w:p w14:paraId="08759148" w14:textId="52A6BC39" w:rsidR="004D1443" w:rsidRPr="001177B7" w:rsidRDefault="001177B7" w:rsidP="004D1443">
                      <w:pPr>
                        <w:jc w:val="center"/>
                        <w:rPr>
                          <w:rFonts w:ascii="Segoe Print" w:hAnsi="Segoe Print"/>
                          <w:sz w:val="24"/>
                          <w:szCs w:val="24"/>
                        </w:rPr>
                      </w:pPr>
                      <w:hyperlink r:id="rId7" w:history="1">
                        <w:r w:rsidR="00E87A9F" w:rsidRPr="001177B7">
                          <w:rPr>
                            <w:rStyle w:val="Hyperlink"/>
                            <w:rFonts w:ascii="Segoe Print" w:hAnsi="Segoe Print"/>
                            <w:sz w:val="24"/>
                            <w:szCs w:val="24"/>
                          </w:rPr>
                          <w:t>https://home.oxfordowl.co.uk/kids-activities/fun-maths-games-and-activities/</w:t>
                        </w:r>
                      </w:hyperlink>
                    </w:p>
                    <w:p w14:paraId="52B68FF6" w14:textId="4F69CCAA" w:rsidR="00E87A9F" w:rsidRDefault="00E87A9F" w:rsidP="004D1443">
                      <w:pPr>
                        <w:jc w:val="center"/>
                      </w:pPr>
                      <w:r>
                        <w:rPr>
                          <w:noProof/>
                        </w:rPr>
                        <w:drawing>
                          <wp:inline distT="0" distB="0" distL="0" distR="0" wp14:anchorId="429EDC8B" wp14:editId="637F89ED">
                            <wp:extent cx="4356735" cy="3347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6735" cy="3347085"/>
                                    </a:xfrm>
                                    <a:prstGeom prst="rect">
                                      <a:avLst/>
                                    </a:prstGeom>
                                  </pic:spPr>
                                </pic:pic>
                              </a:graphicData>
                            </a:graphic>
                          </wp:inline>
                        </w:drawing>
                      </w:r>
                      <w:r>
                        <w:rPr>
                          <w:noProof/>
                        </w:rPr>
                        <w:drawing>
                          <wp:inline distT="0" distB="0" distL="0" distR="0" wp14:anchorId="28DD7764" wp14:editId="2669F0BE">
                            <wp:extent cx="4156263" cy="32134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9159" cy="3215656"/>
                                    </a:xfrm>
                                    <a:prstGeom prst="rect">
                                      <a:avLst/>
                                    </a:prstGeom>
                                  </pic:spPr>
                                </pic:pic>
                              </a:graphicData>
                            </a:graphic>
                          </wp:inline>
                        </w:drawing>
                      </w:r>
                    </w:p>
                    <w:p w14:paraId="443498CC" w14:textId="77777777" w:rsidR="00E87A9F" w:rsidRDefault="00E87A9F" w:rsidP="004D1443">
                      <w:pPr>
                        <w:jc w:val="center"/>
                      </w:pPr>
                    </w:p>
                  </w:txbxContent>
                </v:textbox>
                <w10:wrap type="square" anchorx="margin"/>
              </v:shape>
            </w:pict>
          </mc:Fallback>
        </mc:AlternateContent>
      </w:r>
      <w:r w:rsidR="00564257" w:rsidRPr="00E412F2">
        <w:rPr>
          <w:rFonts w:ascii="Segoe Print" w:hAnsi="Segoe Print"/>
          <w:noProof/>
          <w:sz w:val="24"/>
          <w:szCs w:val="24"/>
          <w:lang w:val="en-US"/>
        </w:rPr>
        <mc:AlternateContent>
          <mc:Choice Requires="wps">
            <w:drawing>
              <wp:anchor distT="45720" distB="45720" distL="114300" distR="114300" simplePos="0" relativeHeight="251674624" behindDoc="0" locked="0" layoutInCell="1" allowOverlap="1" wp14:anchorId="697C7BD9" wp14:editId="123FDE5C">
                <wp:simplePos x="0" y="0"/>
                <wp:positionH relativeFrom="margin">
                  <wp:align>left</wp:align>
                </wp:positionH>
                <wp:positionV relativeFrom="paragraph">
                  <wp:posOffset>441325</wp:posOffset>
                </wp:positionV>
                <wp:extent cx="9767570" cy="657225"/>
                <wp:effectExtent l="19050" t="1905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657225"/>
                        </a:xfrm>
                        <a:prstGeom prst="rect">
                          <a:avLst/>
                        </a:prstGeom>
                        <a:solidFill>
                          <a:srgbClr val="FFFFFF"/>
                        </a:solidFill>
                        <a:ln w="38100">
                          <a:solidFill>
                            <a:schemeClr val="accent6">
                              <a:lumMod val="75000"/>
                            </a:schemeClr>
                          </a:solidFill>
                          <a:miter lim="800000"/>
                          <a:headEnd/>
                          <a:tailEnd/>
                        </a:ln>
                      </wps:spPr>
                      <wps:txbx>
                        <w:txbxContent>
                          <w:p w14:paraId="0C15EE05" w14:textId="3F0F17BE" w:rsidR="004D1443" w:rsidRPr="00E412F2" w:rsidRDefault="004D1443" w:rsidP="004D1443">
                            <w:pPr>
                              <w:jc w:val="center"/>
                              <w:rPr>
                                <w:rFonts w:ascii="Segoe Print" w:hAnsi="Segoe Print"/>
                                <w:sz w:val="24"/>
                                <w:szCs w:val="24"/>
                              </w:rPr>
                            </w:pPr>
                            <w:r w:rsidRPr="00E412F2">
                              <w:rPr>
                                <w:rFonts w:ascii="Segoe Print" w:hAnsi="Segoe Print"/>
                                <w:sz w:val="24"/>
                                <w:szCs w:val="24"/>
                              </w:rPr>
                              <w:t xml:space="preserve">Please complete the following activities. </w:t>
                            </w:r>
                            <w:r>
                              <w:rPr>
                                <w:rFonts w:ascii="Segoe Print" w:hAnsi="Segoe Print"/>
                                <w:sz w:val="24"/>
                                <w:szCs w:val="24"/>
                              </w:rPr>
                              <w:t xml:space="preserve">These will help your child recap all their learning in Maths so far. </w:t>
                            </w:r>
                          </w:p>
                          <w:p w14:paraId="1762C70F" w14:textId="521EF3A3" w:rsidR="00E412F2" w:rsidRDefault="00E412F2" w:rsidP="00E412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C7BD9" id="_x0000_s1027" type="#_x0000_t202" style="position:absolute;left:0;text-align:left;margin-left:0;margin-top:34.75pt;width:769.1pt;height:51.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" strokecolor="#538135 [2409]" strokeweight="3pt">
                <v:textbox>
                  <w:txbxContent>
                    <w:p w14:paraId="0C15EE05" w14:textId="3F0F17BE" w:rsidR="004D1443" w:rsidRPr="00E412F2" w:rsidRDefault="004D1443" w:rsidP="004D1443">
                      <w:pPr>
                        <w:jc w:val="center"/>
                        <w:rPr>
                          <w:rFonts w:ascii="Segoe Print" w:hAnsi="Segoe Print"/>
                          <w:sz w:val="24"/>
                          <w:szCs w:val="24"/>
                        </w:rPr>
                      </w:pPr>
                      <w:r w:rsidRPr="00E412F2">
                        <w:rPr>
                          <w:rFonts w:ascii="Segoe Print" w:hAnsi="Segoe Print"/>
                          <w:sz w:val="24"/>
                          <w:szCs w:val="24"/>
                        </w:rPr>
                        <w:t xml:space="preserve">Please complete the following activities. </w:t>
                      </w:r>
                      <w:r>
                        <w:rPr>
                          <w:rFonts w:ascii="Segoe Print" w:hAnsi="Segoe Print"/>
                          <w:sz w:val="24"/>
                          <w:szCs w:val="24"/>
                        </w:rPr>
                        <w:t xml:space="preserve">These will help your child recap all their learning in Maths so far. </w:t>
                      </w:r>
                    </w:p>
                    <w:p w14:paraId="1762C70F" w14:textId="521EF3A3" w:rsidR="00E412F2" w:rsidRDefault="00E412F2" w:rsidP="00E412F2">
                      <w:pPr>
                        <w:jc w:val="center"/>
                      </w:pPr>
                    </w:p>
                  </w:txbxContent>
                </v:textbox>
                <w10:wrap type="square" anchorx="margin"/>
              </v:shape>
            </w:pict>
          </mc:Fallback>
        </mc:AlternateContent>
      </w:r>
      <w:r w:rsidR="00E412F2">
        <w:rPr>
          <w:rFonts w:ascii="Segoe Print" w:hAnsi="Segoe Print"/>
          <w:b/>
          <w:bCs/>
          <w:sz w:val="24"/>
          <w:szCs w:val="24"/>
          <w:u w:val="single"/>
        </w:rPr>
        <w:t xml:space="preserve">Maths – Recap </w:t>
      </w:r>
      <w:r w:rsidR="004D1443">
        <w:rPr>
          <w:rFonts w:ascii="Segoe Print" w:hAnsi="Segoe Print"/>
          <w:b/>
          <w:bCs/>
          <w:sz w:val="24"/>
          <w:szCs w:val="24"/>
          <w:u w:val="single"/>
        </w:rPr>
        <w:t xml:space="preserve">on learning so far. </w:t>
      </w:r>
    </w:p>
    <w:p w14:paraId="5BC19815" w14:textId="49E79DDA" w:rsidR="00E412F2" w:rsidRDefault="00E412F2" w:rsidP="00E412F2">
      <w:pPr>
        <w:jc w:val="center"/>
        <w:rPr>
          <w:rFonts w:ascii="Segoe Print" w:hAnsi="Segoe Print"/>
          <w:b/>
          <w:bCs/>
          <w:sz w:val="24"/>
          <w:szCs w:val="24"/>
          <w:u w:val="single"/>
        </w:rPr>
      </w:pPr>
      <w:r w:rsidRPr="000E1618">
        <w:rPr>
          <w:rFonts w:ascii="Segoe Print" w:hAnsi="Segoe Print"/>
          <w:noProof/>
          <w:lang w:val="en-US"/>
        </w:rPr>
        <w:lastRenderedPageBreak/>
        <mc:AlternateContent>
          <mc:Choice Requires="wps">
            <w:drawing>
              <wp:anchor distT="45720" distB="45720" distL="114300" distR="114300" simplePos="0" relativeHeight="251671552" behindDoc="0" locked="0" layoutInCell="1" allowOverlap="1" wp14:anchorId="60B3A07C" wp14:editId="559F8E09">
                <wp:simplePos x="0" y="0"/>
                <wp:positionH relativeFrom="margin">
                  <wp:align>center</wp:align>
                </wp:positionH>
                <wp:positionV relativeFrom="paragraph">
                  <wp:posOffset>5715</wp:posOffset>
                </wp:positionV>
                <wp:extent cx="6998970" cy="1404620"/>
                <wp:effectExtent l="19050" t="19050" r="1143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404620"/>
                        </a:xfrm>
                        <a:prstGeom prst="rect">
                          <a:avLst/>
                        </a:prstGeom>
                        <a:solidFill>
                          <a:srgbClr val="FFFFFF"/>
                        </a:solidFill>
                        <a:ln w="28575">
                          <a:solidFill>
                            <a:schemeClr val="accent6">
                              <a:lumMod val="75000"/>
                            </a:schemeClr>
                          </a:solidFill>
                          <a:miter lim="800000"/>
                          <a:headEnd/>
                          <a:tailEnd/>
                        </a:ln>
                      </wps:spPr>
                      <wps:txbx>
                        <w:txbxContent>
                          <w:p w14:paraId="14A0DD6F" w14:textId="719D4FE7" w:rsidR="000E1618" w:rsidRDefault="000E1618" w:rsidP="000E1618">
                            <w:pPr>
                              <w:jc w:val="center"/>
                            </w:pPr>
                            <w:proofErr w:type="gramStart"/>
                            <w:r>
                              <w:rPr>
                                <w:rFonts w:ascii="Segoe Print" w:hAnsi="Segoe Print"/>
                              </w:rPr>
                              <w:t>D</w:t>
                            </w:r>
                            <w:r w:rsidRPr="009E35AE">
                              <w:rPr>
                                <w:rFonts w:ascii="Segoe Print" w:hAnsi="Segoe Print"/>
                              </w:rPr>
                              <w:t>on’t</w:t>
                            </w:r>
                            <w:proofErr w:type="gramEnd"/>
                            <w:r w:rsidRPr="009E35AE">
                              <w:rPr>
                                <w:rFonts w:ascii="Segoe Print" w:hAnsi="Segoe Print"/>
                              </w:rPr>
                              <w:t xml:space="preserve"> forget to practise writing your name every day!</w:t>
                            </w:r>
                            <w:r>
                              <w:rPr>
                                <w:rFonts w:ascii="Segoe Print" w:hAnsi="Segoe Print"/>
                              </w:rPr>
                              <w:t xml:space="preserve"> This week’s spellings are on the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3A07C" id="_x0000_s1028" type="#_x0000_t202" style="position:absolute;left:0;text-align:left;margin-left:0;margin-top:.45pt;width:551.1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" strokecolor="#538135 [2409]" strokeweight="2.25pt">
                <v:textbox style="mso-fit-shape-to-text:t">
                  <w:txbxContent>
                    <w:p w14:paraId="14A0DD6F" w14:textId="719D4FE7" w:rsidR="000E1618" w:rsidRDefault="000E1618" w:rsidP="000E1618">
                      <w:pPr>
                        <w:jc w:val="center"/>
                      </w:pPr>
                      <w:r>
                        <w:rPr>
                          <w:rFonts w:ascii="Segoe Print" w:hAnsi="Segoe Print"/>
                        </w:rPr>
                        <w:t>D</w:t>
                      </w:r>
                      <w:r w:rsidRPr="009E35AE">
                        <w:rPr>
                          <w:rFonts w:ascii="Segoe Print" w:hAnsi="Segoe Print"/>
                        </w:rPr>
                        <w:t>on’t forget to practise writing your name every day!</w:t>
                      </w:r>
                      <w:r>
                        <w:rPr>
                          <w:rFonts w:ascii="Segoe Print" w:hAnsi="Segoe Print"/>
                        </w:rPr>
                        <w:t xml:space="preserve"> This week’s spellings are on the website.</w:t>
                      </w:r>
                    </w:p>
                  </w:txbxContent>
                </v:textbox>
                <w10:wrap type="square" anchorx="margin"/>
              </v:shape>
            </w:pict>
          </mc:Fallback>
        </mc:AlternateContent>
      </w:r>
    </w:p>
    <w:p w14:paraId="77B3AA1A" w14:textId="77777777" w:rsidR="00E412F2" w:rsidRPr="000E1618" w:rsidRDefault="00E412F2" w:rsidP="00E412F2">
      <w:pPr>
        <w:jc w:val="center"/>
        <w:rPr>
          <w:rFonts w:ascii="Segoe Print" w:hAnsi="Segoe Print"/>
          <w:b/>
          <w:bCs/>
          <w:sz w:val="24"/>
          <w:szCs w:val="24"/>
          <w:u w:val="single"/>
        </w:rPr>
      </w:pPr>
    </w:p>
    <w:tbl>
      <w:tblPr>
        <w:tblStyle w:val="TableGrid"/>
        <w:tblW w:w="13943" w:type="dxa"/>
        <w:jc w:val="center"/>
        <w:tblLook w:val="04A0" w:firstRow="1" w:lastRow="0" w:firstColumn="1" w:lastColumn="0" w:noHBand="0" w:noVBand="1"/>
      </w:tblPr>
      <w:tblGrid>
        <w:gridCol w:w="4474"/>
        <w:gridCol w:w="4870"/>
        <w:gridCol w:w="4599"/>
      </w:tblGrid>
      <w:tr w:rsidR="007114FE" w14:paraId="272A3F7E" w14:textId="77777777" w:rsidTr="000E1618">
        <w:trPr>
          <w:trHeight w:val="543"/>
          <w:jc w:val="center"/>
        </w:trPr>
        <w:tc>
          <w:tcPr>
            <w:tcW w:w="447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C03DA1F" w14:textId="44399BE1"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Phonics activity </w:t>
            </w:r>
          </w:p>
        </w:tc>
        <w:tc>
          <w:tcPr>
            <w:tcW w:w="48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AD3B047" w14:textId="2BD9B021"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Number activity </w:t>
            </w:r>
          </w:p>
        </w:tc>
        <w:tc>
          <w:tcPr>
            <w:tcW w:w="459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61E658B" w14:textId="77777777"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Shape activity </w:t>
            </w:r>
          </w:p>
        </w:tc>
      </w:tr>
      <w:tr w:rsidR="007114FE" w14:paraId="7012B249" w14:textId="77777777" w:rsidTr="000E1618">
        <w:trPr>
          <w:trHeight w:val="8050"/>
          <w:jc w:val="center"/>
        </w:trPr>
        <w:tc>
          <w:tcPr>
            <w:tcW w:w="447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8CA659F" w14:textId="518D4B6E" w:rsidR="000E1618" w:rsidRPr="009E35AE" w:rsidRDefault="004D1443" w:rsidP="007114FE">
            <w:pPr>
              <w:jc w:val="center"/>
              <w:rPr>
                <w:rFonts w:ascii="Segoe Print" w:hAnsi="Segoe Print"/>
                <w:sz w:val="24"/>
                <w:szCs w:val="24"/>
              </w:rPr>
            </w:pPr>
            <w:r>
              <w:rPr>
                <w:rFonts w:ascii="Segoe Print" w:hAnsi="Segoe Print"/>
                <w:sz w:val="24"/>
                <w:szCs w:val="24"/>
              </w:rPr>
              <w:t>Please practise writing the spellings</w:t>
            </w:r>
            <w:r w:rsidR="001177B7">
              <w:rPr>
                <w:rFonts w:ascii="Segoe Print" w:hAnsi="Segoe Print"/>
                <w:sz w:val="24"/>
                <w:szCs w:val="24"/>
              </w:rPr>
              <w:t xml:space="preserve"> for</w:t>
            </w:r>
            <w:r>
              <w:rPr>
                <w:rFonts w:ascii="Segoe Print" w:hAnsi="Segoe Print"/>
                <w:sz w:val="24"/>
                <w:szCs w:val="24"/>
              </w:rPr>
              <w:t xml:space="preserve"> this week. </w:t>
            </w:r>
            <w:r w:rsidR="000E1618">
              <w:rPr>
                <w:rFonts w:ascii="Segoe Print" w:hAnsi="Segoe Print"/>
                <w:sz w:val="24"/>
                <w:szCs w:val="24"/>
              </w:rPr>
              <w:t xml:space="preserve"> </w:t>
            </w:r>
          </w:p>
        </w:tc>
        <w:tc>
          <w:tcPr>
            <w:tcW w:w="48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7A966FF" w14:textId="278947DC" w:rsidR="000E1618" w:rsidRDefault="000E1618" w:rsidP="007731F3">
            <w:pPr>
              <w:jc w:val="center"/>
              <w:rPr>
                <w:rFonts w:ascii="Segoe Print" w:hAnsi="Segoe Print"/>
                <w:sz w:val="24"/>
                <w:szCs w:val="24"/>
              </w:rPr>
            </w:pPr>
            <w:r w:rsidRPr="009E35AE">
              <w:rPr>
                <w:rFonts w:ascii="Segoe Print" w:hAnsi="Segoe Print"/>
                <w:sz w:val="24"/>
                <w:szCs w:val="24"/>
              </w:rPr>
              <w:t xml:space="preserve">The Number of the week is </w:t>
            </w:r>
            <w:r w:rsidR="004D1443">
              <w:rPr>
                <w:rFonts w:ascii="Segoe Print" w:hAnsi="Segoe Print"/>
                <w:sz w:val="24"/>
                <w:szCs w:val="24"/>
              </w:rPr>
              <w:t>5</w:t>
            </w:r>
            <w:r w:rsidRPr="009E35AE">
              <w:rPr>
                <w:rFonts w:ascii="Segoe Print" w:hAnsi="Segoe Print"/>
                <w:sz w:val="24"/>
                <w:szCs w:val="24"/>
              </w:rPr>
              <w:t xml:space="preserve">. </w:t>
            </w:r>
          </w:p>
          <w:p w14:paraId="1B8CBBFC" w14:textId="77777777" w:rsidR="001177B7" w:rsidRDefault="001177B7" w:rsidP="000E1618">
            <w:pPr>
              <w:jc w:val="center"/>
              <w:rPr>
                <w:rFonts w:ascii="Segoe Print" w:hAnsi="Segoe Print"/>
                <w:sz w:val="24"/>
                <w:szCs w:val="24"/>
              </w:rPr>
            </w:pPr>
          </w:p>
          <w:p w14:paraId="113ABB89" w14:textId="6A0781D3" w:rsidR="001177B7" w:rsidRDefault="001177B7" w:rsidP="001177B7">
            <w:pPr>
              <w:jc w:val="center"/>
              <w:rPr>
                <w:rFonts w:ascii="Segoe Print" w:hAnsi="Segoe Print"/>
                <w:sz w:val="24"/>
                <w:szCs w:val="24"/>
              </w:rPr>
            </w:pPr>
            <w:r>
              <w:rPr>
                <w:rFonts w:ascii="Segoe Print" w:hAnsi="Segoe Print"/>
                <w:noProof/>
                <w:lang w:val="en-US"/>
              </w:rPr>
              <w:drawing>
                <wp:inline distT="0" distB="0" distL="0" distR="0" wp14:anchorId="104D37C3" wp14:editId="7D60F16D">
                  <wp:extent cx="971550" cy="21425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440" cy="2155546"/>
                          </a:xfrm>
                          <a:prstGeom prst="rect">
                            <a:avLst/>
                          </a:prstGeom>
                          <a:noFill/>
                          <a:ln>
                            <a:noFill/>
                          </a:ln>
                        </pic:spPr>
                      </pic:pic>
                    </a:graphicData>
                  </a:graphic>
                </wp:inline>
              </w:drawing>
            </w:r>
          </w:p>
          <w:p w14:paraId="61A3F554" w14:textId="77777777" w:rsidR="000E1618" w:rsidRDefault="001177B7" w:rsidP="000E1618">
            <w:pPr>
              <w:jc w:val="center"/>
              <w:rPr>
                <w:rFonts w:ascii="Segoe Print" w:hAnsi="Segoe Print"/>
                <w:sz w:val="24"/>
                <w:szCs w:val="24"/>
              </w:rPr>
            </w:pPr>
            <w:r>
              <w:rPr>
                <w:rFonts w:ascii="Segoe Print" w:hAnsi="Segoe Print"/>
                <w:sz w:val="24"/>
                <w:szCs w:val="24"/>
              </w:rPr>
              <w:t xml:space="preserve">Can you sing 5 little ducks …. Do you notice what happens each time they come back? The amounts gets one less. You could draw the ducks and cross them out each time it gets one less. </w:t>
            </w:r>
          </w:p>
          <w:p w14:paraId="698FBCA1" w14:textId="7B5BDD5F" w:rsidR="001177B7" w:rsidRPr="009E35AE" w:rsidRDefault="001177B7" w:rsidP="000E1618">
            <w:pPr>
              <w:jc w:val="center"/>
              <w:rPr>
                <w:rFonts w:ascii="Segoe Print" w:hAnsi="Segoe Print"/>
                <w:sz w:val="24"/>
                <w:szCs w:val="24"/>
              </w:rPr>
            </w:pPr>
            <w:r>
              <w:rPr>
                <w:rFonts w:ascii="Segoe Print" w:hAnsi="Segoe Print"/>
                <w:noProof/>
                <w:sz w:val="24"/>
                <w:szCs w:val="24"/>
                <w:lang w:val="en-US"/>
              </w:rPr>
              <w:drawing>
                <wp:inline distT="0" distB="0" distL="0" distR="0" wp14:anchorId="0E48821F" wp14:editId="40D5A9AD">
                  <wp:extent cx="914400" cy="914400"/>
                  <wp:effectExtent l="0" t="0" r="0" b="0"/>
                  <wp:docPr id="7" name="Graphic 7"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uck"/>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914400" cy="914400"/>
                          </a:xfrm>
                          <a:prstGeom prst="rect">
                            <a:avLst/>
                          </a:prstGeom>
                        </pic:spPr>
                      </pic:pic>
                    </a:graphicData>
                  </a:graphic>
                </wp:inline>
              </w:drawing>
            </w:r>
          </w:p>
        </w:tc>
        <w:tc>
          <w:tcPr>
            <w:tcW w:w="459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A446B1E" w14:textId="77777777" w:rsidR="000E1618" w:rsidRPr="009E35AE" w:rsidRDefault="000E1618" w:rsidP="007731F3">
            <w:pPr>
              <w:jc w:val="center"/>
              <w:rPr>
                <w:rFonts w:ascii="Segoe Print" w:hAnsi="Segoe Print"/>
                <w:sz w:val="24"/>
                <w:szCs w:val="24"/>
              </w:rPr>
            </w:pPr>
          </w:p>
          <w:p w14:paraId="3DCE36B0" w14:textId="77777777"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What is this shape? </w:t>
            </w:r>
          </w:p>
          <w:p w14:paraId="2B14E125" w14:textId="77777777"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Can you find this shape around your house? </w:t>
            </w:r>
          </w:p>
          <w:p w14:paraId="5B0E0ECC" w14:textId="77777777"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How many sides does this shape have? </w:t>
            </w:r>
          </w:p>
          <w:p w14:paraId="455A9774" w14:textId="6F9477B1" w:rsidR="000E1618" w:rsidRPr="009E35AE" w:rsidRDefault="000E1618" w:rsidP="007731F3">
            <w:pPr>
              <w:jc w:val="center"/>
              <w:rPr>
                <w:rFonts w:ascii="Segoe Print" w:hAnsi="Segoe Print"/>
                <w:sz w:val="24"/>
                <w:szCs w:val="24"/>
              </w:rPr>
            </w:pPr>
            <w:r w:rsidRPr="009E35AE">
              <w:rPr>
                <w:rFonts w:ascii="Segoe Print" w:hAnsi="Segoe Print"/>
                <w:sz w:val="24"/>
                <w:szCs w:val="24"/>
              </w:rPr>
              <w:t xml:space="preserve">Practise drawing this shape. </w:t>
            </w:r>
          </w:p>
          <w:p w14:paraId="3F7113D5" w14:textId="2727D7D3" w:rsidR="000E1618" w:rsidRPr="009E35AE" w:rsidRDefault="004D1443" w:rsidP="007731F3">
            <w:pPr>
              <w:jc w:val="center"/>
              <w:rPr>
                <w:rFonts w:ascii="Segoe Print" w:hAnsi="Segoe Print"/>
                <w:sz w:val="24"/>
                <w:szCs w:val="24"/>
              </w:rPr>
            </w:pPr>
            <w:r>
              <w:rPr>
                <w:rFonts w:ascii="Segoe Print" w:hAnsi="Segoe Print"/>
                <w:noProof/>
                <w:sz w:val="24"/>
                <w:szCs w:val="24"/>
                <w:lang w:val="en-US"/>
              </w:rPr>
              <mc:AlternateContent>
                <mc:Choice Requires="wps">
                  <w:drawing>
                    <wp:anchor distT="0" distB="0" distL="114300" distR="114300" simplePos="0" relativeHeight="251677696" behindDoc="0" locked="0" layoutInCell="1" allowOverlap="1" wp14:anchorId="3E8F7E23" wp14:editId="02C870B0">
                      <wp:simplePos x="0" y="0"/>
                      <wp:positionH relativeFrom="column">
                        <wp:posOffset>237173</wp:posOffset>
                      </wp:positionH>
                      <wp:positionV relativeFrom="paragraph">
                        <wp:posOffset>332740</wp:posOffset>
                      </wp:positionV>
                      <wp:extent cx="2357438" cy="2109788"/>
                      <wp:effectExtent l="19050" t="0" r="24130" b="24130"/>
                      <wp:wrapNone/>
                      <wp:docPr id="2" name="Hexagon 2"/>
                      <wp:cNvGraphicFramePr/>
                      <a:graphic xmlns:a="http://schemas.openxmlformats.org/drawingml/2006/main">
                        <a:graphicData uri="http://schemas.microsoft.com/office/word/2010/wordprocessingShape">
                          <wps:wsp>
                            <wps:cNvSpPr/>
                            <wps:spPr>
                              <a:xfrm>
                                <a:off x="0" y="0"/>
                                <a:ext cx="2357438" cy="2109788"/>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CD14D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18.7pt;margin-top:26.2pt;width:185.65pt;height:166.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" adj="4833" fillcolor="#4472c4 [3204]" strokecolor="#1f3763 [1604]" strokeweight="1pt"/>
                  </w:pict>
                </mc:Fallback>
              </mc:AlternateContent>
            </w:r>
          </w:p>
        </w:tc>
      </w:tr>
    </w:tbl>
    <w:p w14:paraId="1E75C68C" w14:textId="77777777" w:rsidR="00E6441B" w:rsidRPr="006A1494" w:rsidRDefault="00E6441B" w:rsidP="00E412F2">
      <w:pPr>
        <w:rPr>
          <w:rFonts w:ascii="Segoe Print" w:hAnsi="Segoe Print"/>
          <w:b/>
          <w:bCs/>
          <w:sz w:val="24"/>
          <w:szCs w:val="24"/>
          <w:u w:val="single"/>
        </w:rPr>
      </w:pPr>
    </w:p>
    <w:sectPr w:rsidR="00E6441B" w:rsidRPr="006A1494" w:rsidSect="006A1494">
      <w:pgSz w:w="16838" w:h="11906" w:orient="landscape"/>
      <w:pgMar w:top="720" w:right="720" w:bottom="720" w:left="720" w:header="708" w:footer="708"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4D"/>
    <w:rsid w:val="00071E22"/>
    <w:rsid w:val="000E1618"/>
    <w:rsid w:val="000F4AC9"/>
    <w:rsid w:val="001177B7"/>
    <w:rsid w:val="00137019"/>
    <w:rsid w:val="001B5018"/>
    <w:rsid w:val="00245E1C"/>
    <w:rsid w:val="00275380"/>
    <w:rsid w:val="002948D6"/>
    <w:rsid w:val="002A37F0"/>
    <w:rsid w:val="00421EC4"/>
    <w:rsid w:val="00481E92"/>
    <w:rsid w:val="004C6949"/>
    <w:rsid w:val="004D1443"/>
    <w:rsid w:val="00564257"/>
    <w:rsid w:val="005A6582"/>
    <w:rsid w:val="005D392A"/>
    <w:rsid w:val="0065494D"/>
    <w:rsid w:val="006A1494"/>
    <w:rsid w:val="007114FE"/>
    <w:rsid w:val="00765168"/>
    <w:rsid w:val="007A1620"/>
    <w:rsid w:val="008541E7"/>
    <w:rsid w:val="008C3A59"/>
    <w:rsid w:val="009E35AE"/>
    <w:rsid w:val="00A03E44"/>
    <w:rsid w:val="00A41B6D"/>
    <w:rsid w:val="00A91A21"/>
    <w:rsid w:val="00AC01A2"/>
    <w:rsid w:val="00E412F2"/>
    <w:rsid w:val="00E6441B"/>
    <w:rsid w:val="00E87A9F"/>
    <w:rsid w:val="00E95DC7"/>
    <w:rsid w:val="00FD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AF5"/>
  <w15:chartTrackingRefBased/>
  <w15:docId w15:val="{086C0056-F985-4F0D-9618-11BEEBDC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1C"/>
    <w:rPr>
      <w:color w:val="0563C1" w:themeColor="hyperlink"/>
      <w:u w:val="single"/>
    </w:rPr>
  </w:style>
  <w:style w:type="character" w:customStyle="1" w:styleId="UnresolvedMention">
    <w:name w:val="Unresolved Mention"/>
    <w:basedOn w:val="DefaultParagraphFont"/>
    <w:uiPriority w:val="99"/>
    <w:semiHidden/>
    <w:unhideWhenUsed/>
    <w:rsid w:val="00245E1C"/>
    <w:rPr>
      <w:color w:val="605E5C"/>
      <w:shd w:val="clear" w:color="auto" w:fill="E1DFDD"/>
    </w:rPr>
  </w:style>
  <w:style w:type="table" w:styleId="TableGrid">
    <w:name w:val="Table Grid"/>
    <w:basedOn w:val="TableNormal"/>
    <w:uiPriority w:val="39"/>
    <w:rsid w:val="0024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e.oxfordowl.co.uk/kids-activities/fun-maths-games-and-activities/" TargetMode="External"/><Relationship Id="rId12" Type="http://schemas.openxmlformats.org/officeDocument/2006/relationships/image" Target="media/image5.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s://home.oxfordowl.co.uk/kids-activities/fun-maths-games-and-activities/" TargetMode="Externa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caunce</dc:creator>
  <cp:keywords/>
  <dc:description/>
  <cp:lastModifiedBy>office</cp:lastModifiedBy>
  <cp:revision>2</cp:revision>
  <dcterms:created xsi:type="dcterms:W3CDTF">2020-10-19T07:04:00Z</dcterms:created>
  <dcterms:modified xsi:type="dcterms:W3CDTF">2020-10-19T07:04:00Z</dcterms:modified>
</cp:coreProperties>
</file>