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6D017" w14:textId="360B4002" w:rsidR="005646CC" w:rsidRPr="00557C9A" w:rsidRDefault="00557C9A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557C9A">
        <w:rPr>
          <w:rFonts w:ascii="Comic Sans MS" w:hAnsi="Comic Sans MS"/>
          <w:sz w:val="24"/>
          <w:szCs w:val="24"/>
        </w:rPr>
        <w:t xml:space="preserve">Two more days, Year 1! I </w:t>
      </w:r>
      <w:proofErr w:type="gramStart"/>
      <w:r w:rsidRPr="00557C9A">
        <w:rPr>
          <w:rFonts w:ascii="Comic Sans MS" w:hAnsi="Comic Sans MS"/>
          <w:sz w:val="24"/>
          <w:szCs w:val="24"/>
        </w:rPr>
        <w:t>can’t</w:t>
      </w:r>
      <w:proofErr w:type="gramEnd"/>
      <w:r w:rsidRPr="00557C9A">
        <w:rPr>
          <w:rFonts w:ascii="Comic Sans MS" w:hAnsi="Comic Sans MS"/>
          <w:sz w:val="24"/>
          <w:szCs w:val="24"/>
        </w:rPr>
        <w:t xml:space="preserve"> wait to see you back in class on Wednesday. </w:t>
      </w:r>
      <w:r w:rsidRPr="00557C9A">
        <w:rPr>
          <w:rFonts w:ascii="Comic Sans MS" w:hAnsi="Comic Sans MS"/>
          <w:sz w:val="24"/>
          <w:szCs w:val="24"/>
        </w:rPr>
        <w:sym w:font="Wingdings" w:char="F04A"/>
      </w:r>
      <w:r w:rsidRPr="00557C9A">
        <w:rPr>
          <w:rFonts w:ascii="Comic Sans MS" w:hAnsi="Comic Sans MS"/>
          <w:sz w:val="24"/>
          <w:szCs w:val="24"/>
        </w:rPr>
        <w:t xml:space="preserve"> </w:t>
      </w:r>
    </w:p>
    <w:p w14:paraId="2B04BD72" w14:textId="3DCA8A00" w:rsidR="005646CC" w:rsidRPr="00557C9A" w:rsidRDefault="005646CC">
      <w:pPr>
        <w:rPr>
          <w:rFonts w:ascii="Comic Sans MS" w:hAnsi="Comic Sans MS"/>
          <w:color w:val="FFC000"/>
          <w:sz w:val="24"/>
          <w:szCs w:val="24"/>
          <w:u w:val="single"/>
        </w:rPr>
      </w:pPr>
      <w:r w:rsidRPr="00557C9A">
        <w:rPr>
          <w:rFonts w:ascii="Comic Sans MS" w:hAnsi="Comic Sans MS"/>
          <w:color w:val="FFC000"/>
          <w:sz w:val="24"/>
          <w:szCs w:val="24"/>
          <w:u w:val="single"/>
        </w:rPr>
        <w:t>Phonics</w:t>
      </w:r>
    </w:p>
    <w:p w14:paraId="16A2504F" w14:textId="2EAFA46E" w:rsidR="00845569" w:rsidRPr="00557C9A" w:rsidRDefault="006D73EA" w:rsidP="005D2EF0">
      <w:pPr>
        <w:rPr>
          <w:rFonts w:ascii="Comic Sans MS" w:hAnsi="Comic Sans MS"/>
          <w:sz w:val="24"/>
          <w:szCs w:val="24"/>
        </w:rPr>
      </w:pPr>
      <w:r w:rsidRPr="00557C9A">
        <w:rPr>
          <w:rFonts w:ascii="Comic Sans MS" w:hAnsi="Comic Sans MS"/>
          <w:sz w:val="24"/>
          <w:szCs w:val="24"/>
        </w:rPr>
        <w:t>The children have been working extremely hard on their phonics.  It would be fantastic if they could watch a daily lesson to practise their phonics.   We have been recapping our sounds that we learnt in Reception. Keep it up, Year 1!</w:t>
      </w:r>
    </w:p>
    <w:tbl>
      <w:tblPr>
        <w:tblStyle w:val="TableGrid"/>
        <w:tblW w:w="831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6"/>
        <w:gridCol w:w="7036"/>
      </w:tblGrid>
      <w:tr w:rsidR="006D73EA" w:rsidRPr="00557C9A" w14:paraId="4D0C0EC2" w14:textId="77777777" w:rsidTr="006D73EA">
        <w:trPr>
          <w:trHeight w:val="586"/>
        </w:trPr>
        <w:tc>
          <w:tcPr>
            <w:tcW w:w="1276" w:type="dxa"/>
          </w:tcPr>
          <w:p w14:paraId="4824AB9D" w14:textId="1C49E569" w:rsidR="006D73EA" w:rsidRPr="00557C9A" w:rsidRDefault="00AB2B47" w:rsidP="00F31142">
            <w:pPr>
              <w:rPr>
                <w:rFonts w:ascii="Comic Sans MS" w:hAnsi="Comic Sans MS"/>
                <w:sz w:val="24"/>
                <w:szCs w:val="24"/>
              </w:rPr>
            </w:pPr>
            <w:r w:rsidRPr="00557C9A">
              <w:rPr>
                <w:rFonts w:ascii="Comic Sans MS" w:hAnsi="Comic Sans MS"/>
                <w:sz w:val="24"/>
                <w:szCs w:val="24"/>
              </w:rPr>
              <w:t>ar</w:t>
            </w:r>
          </w:p>
        </w:tc>
        <w:tc>
          <w:tcPr>
            <w:tcW w:w="7036" w:type="dxa"/>
          </w:tcPr>
          <w:p w14:paraId="12CC920F" w14:textId="3EB4B118" w:rsidR="006D73EA" w:rsidRPr="00557C9A" w:rsidRDefault="00AD2F86" w:rsidP="00F31142">
            <w:pPr>
              <w:rPr>
                <w:rFonts w:ascii="Comic Sans MS" w:hAnsi="Comic Sans MS"/>
                <w:sz w:val="24"/>
                <w:szCs w:val="24"/>
              </w:rPr>
            </w:pPr>
            <w:hyperlink r:id="rId7" w:history="1">
              <w:r w:rsidR="00AB2B47" w:rsidRPr="00557C9A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https://www.youtube.com/watch?v=yVsmYlNXU-k&amp;list=PLuGr6z2H2KNG4XgGr7UylwowIcDLr-T-k&amp;index=85&amp;safe=active</w:t>
              </w:r>
            </w:hyperlink>
          </w:p>
        </w:tc>
      </w:tr>
      <w:tr w:rsidR="006D73EA" w:rsidRPr="00557C9A" w14:paraId="09428DF0" w14:textId="77777777" w:rsidTr="006D73EA">
        <w:trPr>
          <w:trHeight w:val="552"/>
        </w:trPr>
        <w:tc>
          <w:tcPr>
            <w:tcW w:w="1276" w:type="dxa"/>
          </w:tcPr>
          <w:p w14:paraId="06B32923" w14:textId="49D518BD" w:rsidR="006D73EA" w:rsidRPr="00557C9A" w:rsidRDefault="00AB2B47" w:rsidP="00F31142">
            <w:pPr>
              <w:rPr>
                <w:rFonts w:ascii="Comic Sans MS" w:hAnsi="Comic Sans MS"/>
                <w:sz w:val="24"/>
                <w:szCs w:val="24"/>
              </w:rPr>
            </w:pPr>
            <w:r w:rsidRPr="00557C9A">
              <w:rPr>
                <w:rFonts w:ascii="Comic Sans MS" w:hAnsi="Comic Sans MS"/>
                <w:sz w:val="24"/>
                <w:szCs w:val="24"/>
              </w:rPr>
              <w:t>or</w:t>
            </w:r>
          </w:p>
        </w:tc>
        <w:tc>
          <w:tcPr>
            <w:tcW w:w="7036" w:type="dxa"/>
          </w:tcPr>
          <w:p w14:paraId="629F02FD" w14:textId="2ED52F92" w:rsidR="006D73EA" w:rsidRPr="00557C9A" w:rsidRDefault="00AD2F86" w:rsidP="00F31142">
            <w:pPr>
              <w:rPr>
                <w:rFonts w:ascii="Comic Sans MS" w:hAnsi="Comic Sans MS"/>
                <w:sz w:val="24"/>
                <w:szCs w:val="24"/>
              </w:rPr>
            </w:pPr>
            <w:hyperlink r:id="rId8" w:history="1">
              <w:r w:rsidR="00AB2B47" w:rsidRPr="00557C9A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https://www.youtube.com/watch?v=68FTaim0FOQ&amp;list=PLuGr6z2H2KNG4XgGr7UylwowIcDLr-T-k&amp;index=84&amp;safe=active</w:t>
              </w:r>
            </w:hyperlink>
          </w:p>
        </w:tc>
      </w:tr>
    </w:tbl>
    <w:p w14:paraId="777DA89A" w14:textId="7AF85DE8" w:rsidR="005646CC" w:rsidRPr="00557C9A" w:rsidRDefault="005646CC" w:rsidP="005646CC">
      <w:pPr>
        <w:rPr>
          <w:rFonts w:ascii="Comic Sans MS" w:hAnsi="Comic Sans MS"/>
          <w:sz w:val="24"/>
          <w:szCs w:val="24"/>
          <w:u w:val="single"/>
        </w:rPr>
      </w:pPr>
    </w:p>
    <w:p w14:paraId="7316A403" w14:textId="563EAD4F" w:rsidR="00C37E27" w:rsidRPr="00557C9A" w:rsidRDefault="006D73EA">
      <w:pPr>
        <w:rPr>
          <w:rFonts w:ascii="Comic Sans MS" w:hAnsi="Comic Sans MS"/>
          <w:sz w:val="24"/>
          <w:szCs w:val="24"/>
        </w:rPr>
      </w:pPr>
      <w:r w:rsidRPr="00557C9A">
        <w:rPr>
          <w:rFonts w:ascii="Comic Sans MS" w:hAnsi="Comic Sans MS"/>
          <w:sz w:val="24"/>
          <w:szCs w:val="24"/>
        </w:rPr>
        <w:t>If these links are not working you can google Letters and Sounds at home and school lessons 1</w:t>
      </w:r>
      <w:proofErr w:type="gramStart"/>
      <w:r w:rsidRPr="00557C9A">
        <w:rPr>
          <w:rFonts w:ascii="Comic Sans MS" w:hAnsi="Comic Sans MS"/>
          <w:sz w:val="24"/>
          <w:szCs w:val="24"/>
        </w:rPr>
        <w:t>,2,3</w:t>
      </w:r>
      <w:proofErr w:type="gramEnd"/>
      <w:r w:rsidRPr="00557C9A">
        <w:rPr>
          <w:rFonts w:ascii="Comic Sans MS" w:hAnsi="Comic Sans MS"/>
          <w:sz w:val="24"/>
          <w:szCs w:val="24"/>
        </w:rPr>
        <w:t xml:space="preserve"> and 4</w:t>
      </w:r>
    </w:p>
    <w:p w14:paraId="685A1967" w14:textId="5E2CA519" w:rsidR="006D73EA" w:rsidRPr="00557C9A" w:rsidRDefault="006D73EA">
      <w:pPr>
        <w:rPr>
          <w:rFonts w:ascii="Comic Sans MS" w:hAnsi="Comic Sans MS"/>
          <w:sz w:val="24"/>
          <w:szCs w:val="24"/>
        </w:rPr>
      </w:pPr>
      <w:r w:rsidRPr="00557C9A">
        <w:rPr>
          <w:rFonts w:ascii="Comic Sans MS" w:hAnsi="Comic Sans MS"/>
          <w:sz w:val="24"/>
          <w:szCs w:val="24"/>
        </w:rPr>
        <w:t xml:space="preserve">If you don’t already have access please sign up to </w:t>
      </w:r>
      <w:hyperlink r:id="rId9" w:history="1">
        <w:r w:rsidRPr="00557C9A">
          <w:rPr>
            <w:rStyle w:val="Hyperlink"/>
            <w:rFonts w:ascii="Comic Sans MS" w:hAnsi="Comic Sans MS"/>
            <w:sz w:val="24"/>
            <w:szCs w:val="24"/>
          </w:rPr>
          <w:t>https://home.oxfordowl.co.uk/reading/free-ebooks/</w:t>
        </w:r>
      </w:hyperlink>
      <w:r w:rsidRPr="00557C9A">
        <w:rPr>
          <w:rFonts w:ascii="Comic Sans MS" w:hAnsi="Comic Sans MS"/>
          <w:sz w:val="24"/>
          <w:szCs w:val="24"/>
        </w:rPr>
        <w:t xml:space="preserve"> </w:t>
      </w:r>
    </w:p>
    <w:p w14:paraId="6D4FC492" w14:textId="09A61310" w:rsidR="00AB2B47" w:rsidRPr="008C21D8" w:rsidRDefault="006D73EA">
      <w:pPr>
        <w:rPr>
          <w:rFonts w:ascii="Comic Sans MS" w:hAnsi="Comic Sans MS"/>
          <w:sz w:val="24"/>
          <w:szCs w:val="24"/>
        </w:rPr>
      </w:pPr>
      <w:r w:rsidRPr="00557C9A">
        <w:rPr>
          <w:rFonts w:ascii="Comic Sans MS" w:hAnsi="Comic Sans MS"/>
          <w:sz w:val="24"/>
          <w:szCs w:val="24"/>
        </w:rPr>
        <w:t xml:space="preserve">You can than select a book from your child’s book band colour.  You can find this colour on the side of the home reading books that they take home in their book bag. </w:t>
      </w:r>
    </w:p>
    <w:p w14:paraId="371FB802" w14:textId="204AB6B3" w:rsidR="00F12BD6" w:rsidRPr="00557C9A" w:rsidRDefault="002376C2">
      <w:pPr>
        <w:rPr>
          <w:rFonts w:ascii="Comic Sans MS" w:hAnsi="Comic Sans MS"/>
          <w:color w:val="FFC000"/>
          <w:sz w:val="24"/>
          <w:szCs w:val="24"/>
          <w:u w:val="single"/>
        </w:rPr>
      </w:pPr>
      <w:r w:rsidRPr="00557C9A">
        <w:rPr>
          <w:rFonts w:ascii="Comic Sans MS" w:hAnsi="Comic Sans MS"/>
          <w:color w:val="FFC000"/>
          <w:sz w:val="24"/>
          <w:szCs w:val="24"/>
          <w:u w:val="single"/>
        </w:rPr>
        <w:t>Maths</w:t>
      </w:r>
    </w:p>
    <w:p w14:paraId="1F55F327" w14:textId="561DEA68" w:rsidR="00FC0366" w:rsidRPr="00557C9A" w:rsidRDefault="006D73EA">
      <w:pPr>
        <w:rPr>
          <w:rFonts w:ascii="Comic Sans MS" w:hAnsi="Comic Sans MS"/>
          <w:sz w:val="24"/>
          <w:szCs w:val="24"/>
          <w:u w:val="single"/>
        </w:rPr>
      </w:pPr>
      <w:r w:rsidRPr="00557C9A">
        <w:rPr>
          <w:rFonts w:ascii="Comic Sans MS" w:hAnsi="Comic Sans MS"/>
          <w:sz w:val="24"/>
          <w:szCs w:val="24"/>
        </w:rPr>
        <w:t xml:space="preserve">This week we have been learning about place value and numbers to 20.  </w:t>
      </w:r>
      <w:r w:rsidR="002D37A7" w:rsidRPr="00557C9A">
        <w:rPr>
          <w:rFonts w:ascii="Comic Sans MS" w:hAnsi="Comic Sans MS"/>
          <w:sz w:val="24"/>
          <w:szCs w:val="24"/>
        </w:rPr>
        <w:t xml:space="preserve">We will use oak academy videos to help us learn about numbers to 20.  I have also provided the worksheets as a back up although these </w:t>
      </w:r>
      <w:proofErr w:type="gramStart"/>
      <w:r w:rsidR="002D37A7" w:rsidRPr="00557C9A">
        <w:rPr>
          <w:rFonts w:ascii="Comic Sans MS" w:hAnsi="Comic Sans MS"/>
          <w:sz w:val="24"/>
          <w:szCs w:val="24"/>
        </w:rPr>
        <w:t>can be done</w:t>
      </w:r>
      <w:proofErr w:type="gramEnd"/>
      <w:r w:rsidR="002D37A7" w:rsidRPr="00557C9A">
        <w:rPr>
          <w:rFonts w:ascii="Comic Sans MS" w:hAnsi="Comic Sans MS"/>
          <w:sz w:val="24"/>
          <w:szCs w:val="24"/>
        </w:rPr>
        <w:t xml:space="preserve"> by following the next button on the video. </w:t>
      </w:r>
    </w:p>
    <w:tbl>
      <w:tblPr>
        <w:tblStyle w:val="TableGrid"/>
        <w:tblW w:w="9334" w:type="dxa"/>
        <w:tblInd w:w="-318" w:type="dxa"/>
        <w:tblLook w:val="04A0" w:firstRow="1" w:lastRow="0" w:firstColumn="1" w:lastColumn="0" w:noHBand="0" w:noVBand="1"/>
      </w:tblPr>
      <w:tblGrid>
        <w:gridCol w:w="3381"/>
        <w:gridCol w:w="5953"/>
      </w:tblGrid>
      <w:tr w:rsidR="006D73EA" w:rsidRPr="00557C9A" w14:paraId="6E55E26D" w14:textId="77777777" w:rsidTr="00F12BD6">
        <w:trPr>
          <w:trHeight w:val="586"/>
        </w:trPr>
        <w:tc>
          <w:tcPr>
            <w:tcW w:w="3715" w:type="dxa"/>
          </w:tcPr>
          <w:p w14:paraId="42E805A7" w14:textId="16ABBC8C" w:rsidR="006D73EA" w:rsidRPr="00557C9A" w:rsidRDefault="00AB2B47" w:rsidP="00F12BD6">
            <w:pPr>
              <w:pStyle w:val="Heading1"/>
              <w:shd w:val="clear" w:color="auto" w:fill="FFFFFF"/>
              <w:spacing w:before="0" w:beforeAutospacing="0" w:after="360" w:afterAutospacing="0" w:line="540" w:lineRule="atLeast"/>
              <w:textAlignment w:val="baseline"/>
              <w:outlineLvl w:val="0"/>
              <w:rPr>
                <w:rFonts w:ascii="Comic Sans MS" w:hAnsi="Comic Sans MS"/>
                <w:b w:val="0"/>
                <w:color w:val="4B3241"/>
                <w:sz w:val="24"/>
                <w:szCs w:val="24"/>
              </w:rPr>
            </w:pPr>
            <w:r w:rsidRPr="00557C9A">
              <w:rPr>
                <w:rFonts w:ascii="Comic Sans MS" w:hAnsi="Comic Sans MS"/>
                <w:b w:val="0"/>
                <w:sz w:val="24"/>
                <w:szCs w:val="24"/>
              </w:rPr>
              <w:t>Compare and order three numbers within 20</w:t>
            </w:r>
          </w:p>
        </w:tc>
        <w:tc>
          <w:tcPr>
            <w:tcW w:w="5619" w:type="dxa"/>
          </w:tcPr>
          <w:p w14:paraId="22C157E6" w14:textId="1DA1C789" w:rsidR="006D73EA" w:rsidRPr="00557C9A" w:rsidRDefault="00AD2F86" w:rsidP="00F31142">
            <w:pPr>
              <w:rPr>
                <w:rFonts w:ascii="Comic Sans MS" w:hAnsi="Comic Sans MS"/>
                <w:sz w:val="24"/>
                <w:szCs w:val="24"/>
              </w:rPr>
            </w:pPr>
            <w:hyperlink r:id="rId10" w:history="1">
              <w:r w:rsidR="00AB2B47" w:rsidRPr="00557C9A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https://classroom.thenational.academy/lessons/to-compare-and-order-three-numbers-within-20-6xj6ce</w:t>
              </w:r>
            </w:hyperlink>
          </w:p>
        </w:tc>
      </w:tr>
      <w:tr w:rsidR="006D73EA" w:rsidRPr="00557C9A" w14:paraId="7B25F68C" w14:textId="77777777" w:rsidTr="00F12BD6">
        <w:trPr>
          <w:trHeight w:val="552"/>
        </w:trPr>
        <w:tc>
          <w:tcPr>
            <w:tcW w:w="3715" w:type="dxa"/>
          </w:tcPr>
          <w:p w14:paraId="4B0754F2" w14:textId="6CA58379" w:rsidR="006D73EA" w:rsidRPr="00557C9A" w:rsidRDefault="00FC0292" w:rsidP="00F12BD6">
            <w:pPr>
              <w:pStyle w:val="Heading1"/>
              <w:shd w:val="clear" w:color="auto" w:fill="FFFFFF"/>
              <w:spacing w:before="0" w:beforeAutospacing="0" w:after="360" w:afterAutospacing="0" w:line="540" w:lineRule="atLeast"/>
              <w:textAlignment w:val="baseline"/>
              <w:outlineLvl w:val="0"/>
              <w:rPr>
                <w:rFonts w:ascii="Comic Sans MS" w:hAnsi="Comic Sans MS"/>
                <w:b w:val="0"/>
                <w:color w:val="4B3241"/>
                <w:sz w:val="24"/>
                <w:szCs w:val="24"/>
              </w:rPr>
            </w:pPr>
            <w:r w:rsidRPr="00557C9A">
              <w:rPr>
                <w:rFonts w:ascii="Comic Sans MS" w:hAnsi="Comic Sans MS"/>
                <w:b w:val="0"/>
                <w:sz w:val="24"/>
                <w:szCs w:val="24"/>
              </w:rPr>
              <w:t>Order numbers</w:t>
            </w:r>
          </w:p>
        </w:tc>
        <w:tc>
          <w:tcPr>
            <w:tcW w:w="5619" w:type="dxa"/>
          </w:tcPr>
          <w:p w14:paraId="7497B5CA" w14:textId="74A2F96C" w:rsidR="006D73EA" w:rsidRPr="00557C9A" w:rsidRDefault="00FC0292" w:rsidP="00F31142">
            <w:pPr>
              <w:rPr>
                <w:rFonts w:ascii="Comic Sans MS" w:hAnsi="Comic Sans MS"/>
                <w:sz w:val="24"/>
                <w:szCs w:val="24"/>
              </w:rPr>
            </w:pPr>
            <w:r w:rsidRPr="00557C9A">
              <w:rPr>
                <w:rFonts w:ascii="Comic Sans MS" w:hAnsi="Comic Sans MS"/>
                <w:sz w:val="24"/>
                <w:szCs w:val="24"/>
              </w:rPr>
              <w:t>https://classroom.thenational.academy/lessons/to-compare-numbers-to-20-6mr36c</w:t>
            </w:r>
          </w:p>
        </w:tc>
      </w:tr>
    </w:tbl>
    <w:p w14:paraId="14A26070" w14:textId="582A22B1" w:rsidR="00FC0366" w:rsidRPr="00557C9A" w:rsidRDefault="00FC0366" w:rsidP="00FC0366">
      <w:pPr>
        <w:pStyle w:val="Header"/>
        <w:rPr>
          <w:rFonts w:ascii="Comic Sans MS" w:hAnsi="Comic Sans MS"/>
          <w:sz w:val="24"/>
          <w:szCs w:val="24"/>
        </w:rPr>
      </w:pPr>
    </w:p>
    <w:p w14:paraId="6381D783" w14:textId="77777777" w:rsidR="00FC0366" w:rsidRPr="00557C9A" w:rsidRDefault="00FC0366" w:rsidP="00FC0366">
      <w:pPr>
        <w:pStyle w:val="Header"/>
        <w:rPr>
          <w:rFonts w:ascii="Comic Sans MS" w:hAnsi="Comic Sans MS"/>
          <w:sz w:val="24"/>
          <w:szCs w:val="24"/>
        </w:rPr>
      </w:pPr>
    </w:p>
    <w:p w14:paraId="76AA6D00" w14:textId="77777777" w:rsidR="002D37A7" w:rsidRPr="00557C9A" w:rsidRDefault="002D37A7" w:rsidP="00FC0366">
      <w:pPr>
        <w:pStyle w:val="Header"/>
        <w:rPr>
          <w:rFonts w:ascii="Comic Sans MS" w:hAnsi="Comic Sans MS"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-77"/>
        <w:tblW w:w="10490" w:type="dxa"/>
        <w:tblLook w:val="04A0" w:firstRow="1" w:lastRow="0" w:firstColumn="1" w:lastColumn="0" w:noHBand="0" w:noVBand="1"/>
      </w:tblPr>
      <w:tblGrid>
        <w:gridCol w:w="1532"/>
        <w:gridCol w:w="8958"/>
      </w:tblGrid>
      <w:tr w:rsidR="008C21D8" w:rsidRPr="00557C9A" w14:paraId="78EC822A" w14:textId="77777777" w:rsidTr="008C21D8">
        <w:trPr>
          <w:trHeight w:val="7078"/>
        </w:trPr>
        <w:tc>
          <w:tcPr>
            <w:tcW w:w="1532" w:type="dxa"/>
          </w:tcPr>
          <w:p w14:paraId="068BDFFE" w14:textId="77777777" w:rsidR="008C21D8" w:rsidRPr="00557C9A" w:rsidRDefault="008C21D8" w:rsidP="008C21D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7C9A">
              <w:rPr>
                <w:rFonts w:ascii="Comic Sans MS" w:hAnsi="Comic Sans MS"/>
                <w:sz w:val="24"/>
                <w:szCs w:val="24"/>
              </w:rPr>
              <w:lastRenderedPageBreak/>
              <w:t xml:space="preserve">I am learning to describe </w:t>
            </w:r>
          </w:p>
        </w:tc>
        <w:tc>
          <w:tcPr>
            <w:tcW w:w="8958" w:type="dxa"/>
          </w:tcPr>
          <w:p w14:paraId="3F1CB6DD" w14:textId="77777777" w:rsidR="008C21D8" w:rsidRPr="00557C9A" w:rsidRDefault="008C21D8" w:rsidP="008C21D8">
            <w:pPr>
              <w:rPr>
                <w:rFonts w:ascii="Comic Sans MS" w:hAnsi="Comic Sans MS"/>
                <w:color w:val="FFC000"/>
                <w:sz w:val="24"/>
                <w:szCs w:val="24"/>
                <w:u w:val="single"/>
              </w:rPr>
            </w:pPr>
            <w:r w:rsidRPr="00557C9A">
              <w:rPr>
                <w:rFonts w:ascii="Comic Sans MS" w:hAnsi="Comic Sans MS"/>
                <w:color w:val="FFC000"/>
                <w:sz w:val="24"/>
                <w:szCs w:val="24"/>
                <w:u w:val="single"/>
              </w:rPr>
              <w:t>English</w:t>
            </w:r>
          </w:p>
          <w:p w14:paraId="4BA020D7" w14:textId="77777777" w:rsidR="008C21D8" w:rsidRPr="00557C9A" w:rsidRDefault="008C21D8" w:rsidP="008C21D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918A8CD" w14:textId="77777777" w:rsidR="008C21D8" w:rsidRPr="00557C9A" w:rsidRDefault="008C21D8" w:rsidP="008C21D8">
            <w:pPr>
              <w:rPr>
                <w:rFonts w:ascii="Comic Sans MS" w:hAnsi="Comic Sans MS"/>
                <w:sz w:val="24"/>
                <w:szCs w:val="24"/>
              </w:rPr>
            </w:pPr>
            <w:r w:rsidRPr="00557C9A">
              <w:rPr>
                <w:rFonts w:ascii="Comic Sans MS" w:hAnsi="Comic Sans MS"/>
                <w:sz w:val="24"/>
                <w:szCs w:val="24"/>
              </w:rPr>
              <w:t xml:space="preserve">This week we will be reading the story A Magical Muddle. </w:t>
            </w:r>
          </w:p>
          <w:p w14:paraId="2210B25E" w14:textId="77777777" w:rsidR="008C21D8" w:rsidRPr="00557C9A" w:rsidRDefault="008C21D8" w:rsidP="008C21D8">
            <w:pPr>
              <w:rPr>
                <w:rFonts w:ascii="Comic Sans MS" w:hAnsi="Comic Sans MS"/>
                <w:sz w:val="24"/>
                <w:szCs w:val="24"/>
              </w:rPr>
            </w:pPr>
            <w:r w:rsidRPr="00557C9A">
              <w:rPr>
                <w:rFonts w:ascii="Comic Sans MS" w:hAnsi="Comic Sans MS"/>
                <w:sz w:val="24"/>
                <w:szCs w:val="24"/>
              </w:rPr>
              <w:t xml:space="preserve">Please read the story to your child and talk to them about what happens in the story.  </w:t>
            </w:r>
          </w:p>
          <w:p w14:paraId="75977738" w14:textId="77777777" w:rsidR="008C21D8" w:rsidRPr="00557C9A" w:rsidRDefault="008C21D8" w:rsidP="008C21D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EC58C97" w14:textId="77777777" w:rsidR="008C21D8" w:rsidRPr="00557C9A" w:rsidRDefault="008C21D8" w:rsidP="008C21D8">
            <w:pPr>
              <w:rPr>
                <w:rFonts w:ascii="Comic Sans MS" w:hAnsi="Comic Sans MS"/>
                <w:sz w:val="24"/>
                <w:szCs w:val="24"/>
              </w:rPr>
            </w:pPr>
            <w:r w:rsidRPr="00557C9A">
              <w:rPr>
                <w:rFonts w:ascii="Comic Sans MS" w:hAnsi="Comic Sans MS"/>
                <w:sz w:val="24"/>
                <w:szCs w:val="24"/>
              </w:rPr>
              <w:t>We are going to be writing and making our own magical muddle potion.</w:t>
            </w:r>
          </w:p>
          <w:p w14:paraId="0BAF5067" w14:textId="77777777" w:rsidR="008C21D8" w:rsidRPr="00557C9A" w:rsidRDefault="008C21D8" w:rsidP="008C21D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FAC4733" w14:textId="77777777" w:rsidR="008C21D8" w:rsidRPr="00557C9A" w:rsidRDefault="008C21D8" w:rsidP="008C21D8">
            <w:pPr>
              <w:rPr>
                <w:rFonts w:ascii="Comic Sans MS" w:hAnsi="Comic Sans MS"/>
                <w:sz w:val="24"/>
                <w:szCs w:val="24"/>
              </w:rPr>
            </w:pPr>
            <w:r w:rsidRPr="00557C9A">
              <w:rPr>
                <w:rFonts w:ascii="Comic Sans MS" w:hAnsi="Comic Sans MS"/>
                <w:sz w:val="24"/>
                <w:szCs w:val="24"/>
              </w:rPr>
              <w:t xml:space="preserve">Explain that we are going to write are very own Moor Nook brainbox spell this week. </w:t>
            </w:r>
          </w:p>
          <w:p w14:paraId="6F3449D0" w14:textId="77777777" w:rsidR="008C21D8" w:rsidRPr="00557C9A" w:rsidRDefault="008C21D8" w:rsidP="008C21D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400AC0B" w14:textId="77777777" w:rsidR="008C21D8" w:rsidRPr="00557C9A" w:rsidRDefault="008C21D8" w:rsidP="008C21D8">
            <w:pPr>
              <w:rPr>
                <w:rFonts w:ascii="Comic Sans MS" w:hAnsi="Comic Sans MS"/>
                <w:sz w:val="24"/>
                <w:szCs w:val="24"/>
              </w:rPr>
            </w:pPr>
            <w:r w:rsidRPr="00557C9A">
              <w:rPr>
                <w:rFonts w:ascii="Comic Sans MS" w:hAnsi="Comic Sans MS"/>
                <w:sz w:val="24"/>
                <w:szCs w:val="24"/>
              </w:rPr>
              <w:t>Write a list of the items you would put in your potion.</w:t>
            </w:r>
          </w:p>
          <w:p w14:paraId="68D50905" w14:textId="77777777" w:rsidR="008C21D8" w:rsidRPr="00557C9A" w:rsidRDefault="008C21D8" w:rsidP="008C21D8">
            <w:pPr>
              <w:rPr>
                <w:rFonts w:ascii="Comic Sans MS" w:hAnsi="Comic Sans MS"/>
                <w:sz w:val="24"/>
                <w:szCs w:val="24"/>
              </w:rPr>
            </w:pPr>
            <w:r w:rsidRPr="00557C9A">
              <w:rPr>
                <w:rFonts w:ascii="Comic Sans MS" w:hAnsi="Comic Sans MS"/>
                <w:sz w:val="24"/>
                <w:szCs w:val="24"/>
              </w:rPr>
              <w:t>Bat</w:t>
            </w:r>
          </w:p>
          <w:p w14:paraId="4FC7FBA7" w14:textId="77777777" w:rsidR="008C21D8" w:rsidRPr="00557C9A" w:rsidRDefault="008C21D8" w:rsidP="008C21D8">
            <w:pPr>
              <w:rPr>
                <w:rFonts w:ascii="Comic Sans MS" w:hAnsi="Comic Sans MS"/>
                <w:sz w:val="24"/>
                <w:szCs w:val="24"/>
              </w:rPr>
            </w:pPr>
            <w:r w:rsidRPr="00557C9A">
              <w:rPr>
                <w:rFonts w:ascii="Comic Sans MS" w:hAnsi="Comic Sans MS"/>
                <w:sz w:val="24"/>
                <w:szCs w:val="24"/>
              </w:rPr>
              <w:t>Spider</w:t>
            </w:r>
          </w:p>
          <w:p w14:paraId="460E12A7" w14:textId="77777777" w:rsidR="008C21D8" w:rsidRPr="00557C9A" w:rsidRDefault="008C21D8" w:rsidP="008C21D8">
            <w:pPr>
              <w:rPr>
                <w:rFonts w:ascii="Comic Sans MS" w:hAnsi="Comic Sans MS"/>
                <w:sz w:val="24"/>
                <w:szCs w:val="24"/>
              </w:rPr>
            </w:pPr>
            <w:r w:rsidRPr="00557C9A">
              <w:rPr>
                <w:rFonts w:ascii="Comic Sans MS" w:hAnsi="Comic Sans MS"/>
                <w:sz w:val="24"/>
                <w:szCs w:val="24"/>
              </w:rPr>
              <w:t xml:space="preserve">Brain </w:t>
            </w:r>
          </w:p>
          <w:p w14:paraId="24EE7A78" w14:textId="77777777" w:rsidR="008C21D8" w:rsidRPr="00557C9A" w:rsidRDefault="008C21D8" w:rsidP="008C21D8">
            <w:pPr>
              <w:rPr>
                <w:rFonts w:ascii="Comic Sans MS" w:hAnsi="Comic Sans MS"/>
                <w:sz w:val="24"/>
                <w:szCs w:val="24"/>
              </w:rPr>
            </w:pPr>
            <w:r w:rsidRPr="00557C9A">
              <w:rPr>
                <w:rFonts w:ascii="Comic Sans MS" w:hAnsi="Comic Sans MS"/>
                <w:sz w:val="24"/>
                <w:szCs w:val="24"/>
              </w:rPr>
              <w:t xml:space="preserve">Eyeball </w:t>
            </w:r>
          </w:p>
          <w:p w14:paraId="6BDD135A" w14:textId="77777777" w:rsidR="008C21D8" w:rsidRPr="00557C9A" w:rsidRDefault="008C21D8" w:rsidP="008C21D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B3C41A8" w14:textId="77777777" w:rsidR="008C21D8" w:rsidRPr="00557C9A" w:rsidRDefault="008C21D8" w:rsidP="008C21D8">
            <w:pPr>
              <w:rPr>
                <w:rFonts w:ascii="Comic Sans MS" w:hAnsi="Comic Sans MS"/>
                <w:sz w:val="24"/>
                <w:szCs w:val="24"/>
              </w:rPr>
            </w:pPr>
            <w:r w:rsidRPr="00557C9A">
              <w:rPr>
                <w:rFonts w:ascii="Comic Sans MS" w:hAnsi="Comic Sans MS"/>
                <w:sz w:val="24"/>
                <w:szCs w:val="24"/>
              </w:rPr>
              <w:t xml:space="preserve">If you </w:t>
            </w:r>
            <w:proofErr w:type="gramStart"/>
            <w:r w:rsidRPr="00557C9A">
              <w:rPr>
                <w:rFonts w:ascii="Comic Sans MS" w:hAnsi="Comic Sans MS"/>
                <w:sz w:val="24"/>
                <w:szCs w:val="24"/>
              </w:rPr>
              <w:t>have</w:t>
            </w:r>
            <w:proofErr w:type="gramEnd"/>
            <w:r w:rsidRPr="00557C9A">
              <w:rPr>
                <w:rFonts w:ascii="Comic Sans MS" w:hAnsi="Comic Sans MS"/>
                <w:sz w:val="24"/>
                <w:szCs w:val="24"/>
              </w:rPr>
              <w:t xml:space="preserve"> the opportunity have a go at making the potion.  You can make brain with overcooked pasta shaped into a ball and then frozen. There are </w:t>
            </w:r>
            <w:proofErr w:type="gramStart"/>
            <w:r w:rsidRPr="00557C9A">
              <w:rPr>
                <w:rFonts w:ascii="Comic Sans MS" w:hAnsi="Comic Sans MS"/>
                <w:sz w:val="24"/>
                <w:szCs w:val="24"/>
              </w:rPr>
              <w:t>lots of</w:t>
            </w:r>
            <w:proofErr w:type="gramEnd"/>
            <w:r w:rsidRPr="00557C9A">
              <w:rPr>
                <w:rFonts w:ascii="Comic Sans MS" w:hAnsi="Comic Sans MS"/>
                <w:sz w:val="24"/>
                <w:szCs w:val="24"/>
              </w:rPr>
              <w:t xml:space="preserve"> ideas for homemade ingredients if you google it.  </w:t>
            </w:r>
            <w:proofErr w:type="gramStart"/>
            <w:r w:rsidRPr="00557C9A">
              <w:rPr>
                <w:rFonts w:ascii="Comic Sans MS" w:hAnsi="Comic Sans MS"/>
                <w:sz w:val="24"/>
                <w:szCs w:val="24"/>
              </w:rPr>
              <w:t>Or</w:t>
            </w:r>
            <w:proofErr w:type="gramEnd"/>
            <w:r w:rsidRPr="00557C9A">
              <w:rPr>
                <w:rFonts w:ascii="Comic Sans MS" w:hAnsi="Comic Sans MS"/>
                <w:sz w:val="24"/>
                <w:szCs w:val="24"/>
              </w:rPr>
              <w:t xml:space="preserve"> maybe you could draw the ingredients in a cauldron.  While you are drawing/mixing discuss with the children how the ingredients feel/smell so you orally gather a range of describing words</w:t>
            </w:r>
          </w:p>
          <w:p w14:paraId="71AF9B7A" w14:textId="77777777" w:rsidR="008C21D8" w:rsidRPr="00557C9A" w:rsidRDefault="008C21D8" w:rsidP="008C21D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C21D8" w:rsidRPr="00557C9A" w14:paraId="454466C9" w14:textId="77777777" w:rsidTr="008C21D8">
        <w:tc>
          <w:tcPr>
            <w:tcW w:w="1532" w:type="dxa"/>
          </w:tcPr>
          <w:p w14:paraId="244A865C" w14:textId="77777777" w:rsidR="008C21D8" w:rsidRPr="00557C9A" w:rsidRDefault="008C21D8" w:rsidP="008C21D8">
            <w:pPr>
              <w:rPr>
                <w:rFonts w:ascii="Comic Sans MS" w:hAnsi="Comic Sans MS"/>
                <w:sz w:val="24"/>
                <w:szCs w:val="24"/>
              </w:rPr>
            </w:pPr>
            <w:r w:rsidRPr="00557C9A">
              <w:rPr>
                <w:rFonts w:ascii="Comic Sans MS" w:hAnsi="Comic Sans MS"/>
                <w:sz w:val="24"/>
                <w:szCs w:val="24"/>
              </w:rPr>
              <w:t>I am learning to write sentences with description.</w:t>
            </w:r>
          </w:p>
        </w:tc>
        <w:tc>
          <w:tcPr>
            <w:tcW w:w="8958" w:type="dxa"/>
          </w:tcPr>
          <w:p w14:paraId="5A115010" w14:textId="77777777" w:rsidR="008C21D8" w:rsidRPr="00557C9A" w:rsidRDefault="008C21D8" w:rsidP="008C21D8">
            <w:pPr>
              <w:rPr>
                <w:rFonts w:ascii="Comic Sans MS" w:hAnsi="Comic Sans MS"/>
                <w:sz w:val="24"/>
                <w:szCs w:val="24"/>
              </w:rPr>
            </w:pPr>
            <w:r w:rsidRPr="00557C9A">
              <w:rPr>
                <w:rFonts w:ascii="Comic Sans MS" w:hAnsi="Comic Sans MS"/>
                <w:sz w:val="24"/>
                <w:szCs w:val="24"/>
              </w:rPr>
              <w:t xml:space="preserve">Now you have the list of ingredients we can write our potion. </w:t>
            </w:r>
          </w:p>
          <w:p w14:paraId="65394B14" w14:textId="77777777" w:rsidR="008C21D8" w:rsidRPr="00557C9A" w:rsidRDefault="008C21D8" w:rsidP="008C21D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202333A" w14:textId="77777777" w:rsidR="008C21D8" w:rsidRPr="00557C9A" w:rsidRDefault="008C21D8" w:rsidP="008C21D8">
            <w:pPr>
              <w:rPr>
                <w:rFonts w:ascii="Comic Sans MS" w:hAnsi="Comic Sans MS"/>
                <w:sz w:val="24"/>
                <w:szCs w:val="24"/>
              </w:rPr>
            </w:pPr>
            <w:r w:rsidRPr="00557C9A">
              <w:rPr>
                <w:rFonts w:ascii="Comic Sans MS" w:hAnsi="Comic Sans MS"/>
                <w:sz w:val="24"/>
                <w:szCs w:val="24"/>
              </w:rPr>
              <w:t>We will be using imperative verbs (bossy verbs).  These are doing words that tell you what to do.  Act out these actions: boil, stir, mix, pour, and sprinkle.  Can you think of any other verbs (doing words)?</w:t>
            </w:r>
          </w:p>
          <w:p w14:paraId="097426AB" w14:textId="77777777" w:rsidR="008C21D8" w:rsidRPr="00557C9A" w:rsidRDefault="008C21D8" w:rsidP="008C21D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7FC257E" w14:textId="77777777" w:rsidR="008C21D8" w:rsidRPr="00557C9A" w:rsidRDefault="008C21D8" w:rsidP="008C21D8">
            <w:pPr>
              <w:rPr>
                <w:rFonts w:ascii="Comic Sans MS" w:hAnsi="Comic Sans MS"/>
                <w:sz w:val="24"/>
                <w:szCs w:val="24"/>
              </w:rPr>
            </w:pPr>
            <w:r w:rsidRPr="00557C9A">
              <w:rPr>
                <w:rFonts w:ascii="Comic Sans MS" w:hAnsi="Comic Sans MS"/>
                <w:sz w:val="24"/>
                <w:szCs w:val="24"/>
              </w:rPr>
              <w:t>Now you are ready to write the potion instructions using your imperative verbs.</w:t>
            </w:r>
          </w:p>
          <w:p w14:paraId="2F373588" w14:textId="77777777" w:rsidR="008C21D8" w:rsidRPr="00557C9A" w:rsidRDefault="008C21D8" w:rsidP="008C21D8">
            <w:pPr>
              <w:rPr>
                <w:rFonts w:ascii="Comic Sans MS" w:hAnsi="Comic Sans MS"/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text" w:horzAnchor="page" w:tblpX="3316" w:tblpY="-21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393"/>
              <w:gridCol w:w="818"/>
              <w:gridCol w:w="1004"/>
              <w:gridCol w:w="956"/>
              <w:gridCol w:w="996"/>
            </w:tblGrid>
            <w:tr w:rsidR="008C21D8" w:rsidRPr="00557C9A" w14:paraId="0AB3FDF7" w14:textId="77777777" w:rsidTr="00297A8D">
              <w:trPr>
                <w:trHeight w:val="209"/>
              </w:trPr>
              <w:tc>
                <w:tcPr>
                  <w:tcW w:w="1393" w:type="dxa"/>
                </w:tcPr>
                <w:p w14:paraId="740D6550" w14:textId="77777777" w:rsidR="008C21D8" w:rsidRPr="00557C9A" w:rsidRDefault="008C21D8" w:rsidP="008C21D8">
                  <w:pPr>
                    <w:rPr>
                      <w:rFonts w:ascii="Comic Sans MS" w:hAnsi="Comic Sans MS" w:cs="Times New Roman"/>
                      <w:noProof/>
                      <w:sz w:val="24"/>
                      <w:szCs w:val="24"/>
                      <w:lang w:eastAsia="en-GB"/>
                    </w:rPr>
                  </w:pPr>
                  <w:r w:rsidRPr="00557C9A">
                    <w:rPr>
                      <w:rFonts w:ascii="Comic Sans MS" w:hAnsi="Comic Sans MS"/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 wp14:anchorId="6C28038F" wp14:editId="561D7D48">
                        <wp:extent cx="747539" cy="400050"/>
                        <wp:effectExtent l="0" t="0" r="0" b="0"/>
                        <wp:docPr id="9" name="Picture 9" descr="Image result for lips cartoon children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lips cartoon children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7539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0F4B622" w14:textId="77777777" w:rsidR="008C21D8" w:rsidRPr="00557C9A" w:rsidRDefault="008C21D8" w:rsidP="008C21D8">
                  <w:pPr>
                    <w:rPr>
                      <w:rFonts w:ascii="Comic Sans MS" w:hAnsi="Comic Sans MS" w:cs="Times New Roman"/>
                      <w:noProof/>
                      <w:sz w:val="24"/>
                      <w:szCs w:val="24"/>
                      <w:lang w:eastAsia="en-GB"/>
                    </w:rPr>
                  </w:pPr>
                  <w:r w:rsidRPr="00557C9A">
                    <w:rPr>
                      <w:rFonts w:ascii="Comic Sans MS" w:hAnsi="Comic Sans MS" w:cs="Times New Roman"/>
                      <w:noProof/>
                      <w:sz w:val="24"/>
                      <w:szCs w:val="24"/>
                      <w:lang w:eastAsia="en-GB"/>
                    </w:rPr>
                    <w:t>Say the sentence</w:t>
                  </w:r>
                </w:p>
              </w:tc>
              <w:tc>
                <w:tcPr>
                  <w:tcW w:w="818" w:type="dxa"/>
                </w:tcPr>
                <w:p w14:paraId="06FC0ACD" w14:textId="77777777" w:rsidR="008C21D8" w:rsidRPr="00557C9A" w:rsidRDefault="008C21D8" w:rsidP="008C21D8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557C9A">
                    <w:rPr>
                      <w:rFonts w:ascii="Comic Sans MS" w:hAnsi="Comic Sans MS" w:cs="Times New Roman"/>
                      <w:noProof/>
                      <w:sz w:val="24"/>
                      <w:szCs w:val="24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45C2892" wp14:editId="1E8D34B8">
                            <wp:simplePos x="0" y="0"/>
                            <wp:positionH relativeFrom="column">
                              <wp:posOffset>81280</wp:posOffset>
                            </wp:positionH>
                            <wp:positionV relativeFrom="paragraph">
                              <wp:posOffset>189230</wp:posOffset>
                            </wp:positionV>
                            <wp:extent cx="277495" cy="244475"/>
                            <wp:effectExtent l="0" t="0" r="27305" b="22225"/>
                            <wp:wrapThrough wrapText="bothSides">
                              <wp:wrapPolygon edited="0">
                                <wp:start x="2966" y="0"/>
                                <wp:lineTo x="0" y="5049"/>
                                <wp:lineTo x="0" y="18514"/>
                                <wp:lineTo x="2966" y="21881"/>
                                <wp:lineTo x="19277" y="21881"/>
                                <wp:lineTo x="22243" y="18514"/>
                                <wp:lineTo x="22243" y="3366"/>
                                <wp:lineTo x="19277" y="0"/>
                                <wp:lineTo x="2966" y="0"/>
                              </wp:wrapPolygon>
                            </wp:wrapThrough>
                            <wp:docPr id="8" name="Oval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77495" cy="24447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8F76470" id="Oval 8" o:spid="_x0000_s1026" style="position:absolute;margin-left:6.4pt;margin-top:14.9pt;width:21.85pt;height: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" fillcolor="windowText" strokecolor="#4a7ebb">
                            <v:path arrowok="t"/>
                            <w10:wrap type="through"/>
                          </v:oval>
                        </w:pict>
                      </mc:Fallback>
                    </mc:AlternateContent>
                  </w:r>
                  <w:r w:rsidRPr="00557C9A">
                    <w:rPr>
                      <w:rFonts w:ascii="Comic Sans MS" w:hAnsi="Comic Sans MS"/>
                      <w:sz w:val="24"/>
                      <w:szCs w:val="24"/>
                    </w:rPr>
                    <w:t>Full stops</w:t>
                  </w:r>
                </w:p>
              </w:tc>
              <w:tc>
                <w:tcPr>
                  <w:tcW w:w="1004" w:type="dxa"/>
                </w:tcPr>
                <w:p w14:paraId="0E3702CA" w14:textId="77777777" w:rsidR="008C21D8" w:rsidRPr="00557C9A" w:rsidRDefault="008C21D8" w:rsidP="008C21D8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557C9A">
                    <w:rPr>
                      <w:rFonts w:ascii="Comic Sans MS" w:hAnsi="Comic Sans MS"/>
                      <w:sz w:val="24"/>
                      <w:szCs w:val="24"/>
                    </w:rPr>
                    <w:t>CL</w:t>
                  </w:r>
                </w:p>
                <w:p w14:paraId="6F72A837" w14:textId="77777777" w:rsidR="008C21D8" w:rsidRPr="00557C9A" w:rsidRDefault="008C21D8" w:rsidP="008C21D8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14:paraId="1CAC45F6" w14:textId="77777777" w:rsidR="008C21D8" w:rsidRPr="00557C9A" w:rsidRDefault="008C21D8" w:rsidP="008C21D8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557C9A">
                    <w:rPr>
                      <w:rFonts w:ascii="Comic Sans MS" w:hAnsi="Comic Sans MS"/>
                      <w:sz w:val="24"/>
                      <w:szCs w:val="24"/>
                    </w:rPr>
                    <w:t>Capital letters</w:t>
                  </w:r>
                </w:p>
              </w:tc>
              <w:tc>
                <w:tcPr>
                  <w:tcW w:w="956" w:type="dxa"/>
                </w:tcPr>
                <w:p w14:paraId="1804AB23" w14:textId="77777777" w:rsidR="008C21D8" w:rsidRPr="00557C9A" w:rsidRDefault="008C21D8" w:rsidP="008C21D8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557C9A">
                    <w:rPr>
                      <w:rFonts w:ascii="Comic Sans MS" w:hAnsi="Comic Sans MS" w:cs="Times New Roman"/>
                      <w:noProof/>
                      <w:sz w:val="24"/>
                      <w:szCs w:val="24"/>
                      <w:lang w:val="en-US"/>
                    </w:rPr>
                    <w:drawing>
                      <wp:anchor distT="0" distB="0" distL="114300" distR="114300" simplePos="0" relativeHeight="251660288" behindDoc="0" locked="0" layoutInCell="1" allowOverlap="1" wp14:anchorId="2A2C3BDB" wp14:editId="7E00FF32">
                        <wp:simplePos x="0" y="0"/>
                        <wp:positionH relativeFrom="column">
                          <wp:posOffset>-11430</wp:posOffset>
                        </wp:positionH>
                        <wp:positionV relativeFrom="paragraph">
                          <wp:posOffset>123825</wp:posOffset>
                        </wp:positionV>
                        <wp:extent cx="392430" cy="440690"/>
                        <wp:effectExtent l="0" t="0" r="7620" b="0"/>
                        <wp:wrapThrough wrapText="bothSides">
                          <wp:wrapPolygon edited="0">
                            <wp:start x="3146" y="0"/>
                            <wp:lineTo x="0" y="7470"/>
                            <wp:lineTo x="0" y="11205"/>
                            <wp:lineTo x="4194" y="20542"/>
                            <wp:lineTo x="5243" y="20542"/>
                            <wp:lineTo x="20971" y="20542"/>
                            <wp:lineTo x="20971" y="5602"/>
                            <wp:lineTo x="11534" y="0"/>
                            <wp:lineTo x="3146" y="0"/>
                          </wp:wrapPolygon>
                        </wp:wrapThrough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2430" cy="44069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557C9A">
                    <w:rPr>
                      <w:rFonts w:ascii="Comic Sans MS" w:hAnsi="Comic Sans MS"/>
                      <w:sz w:val="24"/>
                      <w:szCs w:val="24"/>
                    </w:rPr>
                    <w:t>Finger spaces</w:t>
                  </w:r>
                </w:p>
              </w:tc>
              <w:tc>
                <w:tcPr>
                  <w:tcW w:w="996" w:type="dxa"/>
                </w:tcPr>
                <w:p w14:paraId="06261D1C" w14:textId="77777777" w:rsidR="008C21D8" w:rsidRPr="00557C9A" w:rsidRDefault="008C21D8" w:rsidP="008C21D8">
                  <w:pPr>
                    <w:rPr>
                      <w:rFonts w:ascii="Comic Sans MS" w:hAnsi="Comic Sans MS" w:cs="Times New Roman"/>
                      <w:noProof/>
                      <w:sz w:val="24"/>
                      <w:szCs w:val="24"/>
                      <w:lang w:eastAsia="en-GB"/>
                    </w:rPr>
                  </w:pPr>
                  <w:r w:rsidRPr="00557C9A">
                    <w:rPr>
                      <w:rFonts w:ascii="Comic Sans MS" w:hAnsi="Comic Sans MS"/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 wp14:anchorId="074B1BAD" wp14:editId="67716EB9">
                        <wp:extent cx="487526" cy="559559"/>
                        <wp:effectExtent l="0" t="0" r="8255" b="0"/>
                        <wp:docPr id="11" name="Picture 11" descr="https://images-na.ssl-images-amazon.com/images/I/71N1dhaDgvL._AC_SL1001_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images-na.ssl-images-amazon.com/images/I/71N1dhaDgvL._AC_SL1001_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0400" cy="5628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F3761E8" w14:textId="77777777" w:rsidR="008C21D8" w:rsidRPr="00557C9A" w:rsidRDefault="008C21D8" w:rsidP="008C21D8">
                  <w:pPr>
                    <w:rPr>
                      <w:rFonts w:ascii="Comic Sans MS" w:hAnsi="Comic Sans MS" w:cs="Times New Roman"/>
                      <w:noProof/>
                      <w:sz w:val="24"/>
                      <w:szCs w:val="24"/>
                      <w:lang w:eastAsia="en-GB"/>
                    </w:rPr>
                  </w:pPr>
                  <w:r w:rsidRPr="00557C9A">
                    <w:rPr>
                      <w:rFonts w:ascii="Comic Sans MS" w:hAnsi="Comic Sans MS" w:cs="Times New Roman"/>
                      <w:noProof/>
                      <w:sz w:val="24"/>
                      <w:szCs w:val="24"/>
                      <w:lang w:eastAsia="en-GB"/>
                    </w:rPr>
                    <w:t xml:space="preserve">Robot arms </w:t>
                  </w:r>
                </w:p>
              </w:tc>
            </w:tr>
          </w:tbl>
          <w:p w14:paraId="3622A9CC" w14:textId="77777777" w:rsidR="008C21D8" w:rsidRPr="00557C9A" w:rsidRDefault="008C21D8" w:rsidP="008C21D8">
            <w:pPr>
              <w:rPr>
                <w:rFonts w:ascii="Comic Sans MS" w:hAnsi="Comic Sans MS"/>
                <w:sz w:val="24"/>
                <w:szCs w:val="24"/>
              </w:rPr>
            </w:pPr>
            <w:r w:rsidRPr="00557C9A">
              <w:rPr>
                <w:rFonts w:ascii="Comic Sans MS" w:hAnsi="Comic Sans MS"/>
                <w:sz w:val="24"/>
                <w:szCs w:val="24"/>
              </w:rPr>
              <w:t>For example</w:t>
            </w:r>
          </w:p>
          <w:p w14:paraId="6AD8D25F" w14:textId="77777777" w:rsidR="008C21D8" w:rsidRPr="00557C9A" w:rsidRDefault="008C21D8" w:rsidP="008C21D8">
            <w:pPr>
              <w:rPr>
                <w:rFonts w:ascii="Comic Sans MS" w:hAnsi="Comic Sans MS"/>
                <w:sz w:val="24"/>
                <w:szCs w:val="24"/>
              </w:rPr>
            </w:pPr>
            <w:r w:rsidRPr="00557C9A">
              <w:rPr>
                <w:rFonts w:ascii="Comic Sans MS" w:hAnsi="Comic Sans MS"/>
                <w:sz w:val="24"/>
                <w:szCs w:val="24"/>
              </w:rPr>
              <w:t>Pour in squishy brain.</w:t>
            </w:r>
          </w:p>
          <w:p w14:paraId="1B0B697F" w14:textId="77777777" w:rsidR="008C21D8" w:rsidRPr="00557C9A" w:rsidRDefault="008C21D8" w:rsidP="008C21D8">
            <w:pPr>
              <w:rPr>
                <w:rFonts w:ascii="Comic Sans MS" w:hAnsi="Comic Sans MS"/>
                <w:sz w:val="24"/>
                <w:szCs w:val="24"/>
              </w:rPr>
            </w:pPr>
            <w:r w:rsidRPr="00557C9A">
              <w:rPr>
                <w:rFonts w:ascii="Comic Sans MS" w:hAnsi="Comic Sans MS"/>
                <w:sz w:val="24"/>
                <w:szCs w:val="24"/>
              </w:rPr>
              <w:t>Sprinkle in black spiders.</w:t>
            </w:r>
          </w:p>
          <w:p w14:paraId="1FDADEAB" w14:textId="77777777" w:rsidR="008C21D8" w:rsidRPr="00557C9A" w:rsidRDefault="008C21D8" w:rsidP="008C21D8">
            <w:pPr>
              <w:rPr>
                <w:rFonts w:ascii="Comic Sans MS" w:hAnsi="Comic Sans MS"/>
                <w:sz w:val="24"/>
                <w:szCs w:val="24"/>
              </w:rPr>
            </w:pPr>
            <w:r w:rsidRPr="00557C9A">
              <w:rPr>
                <w:rFonts w:ascii="Comic Sans MS" w:hAnsi="Comic Sans MS"/>
                <w:sz w:val="24"/>
                <w:szCs w:val="24"/>
              </w:rPr>
              <w:t>Stir in crunchy bats.</w:t>
            </w:r>
          </w:p>
          <w:p w14:paraId="2A9CFC12" w14:textId="77777777" w:rsidR="008C21D8" w:rsidRPr="00557C9A" w:rsidRDefault="008C21D8" w:rsidP="008C21D8">
            <w:pPr>
              <w:rPr>
                <w:rFonts w:ascii="Comic Sans MS" w:hAnsi="Comic Sans MS"/>
                <w:sz w:val="24"/>
                <w:szCs w:val="24"/>
              </w:rPr>
            </w:pPr>
            <w:r w:rsidRPr="00557C9A">
              <w:rPr>
                <w:rFonts w:ascii="Comic Sans MS" w:hAnsi="Comic Sans MS"/>
                <w:sz w:val="24"/>
                <w:szCs w:val="24"/>
              </w:rPr>
              <w:t xml:space="preserve">Mix it together. </w:t>
            </w:r>
          </w:p>
          <w:p w14:paraId="637F0FFC" w14:textId="77777777" w:rsidR="008C21D8" w:rsidRPr="00557C9A" w:rsidRDefault="008C21D8" w:rsidP="008C21D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C952166" w14:textId="77777777" w:rsidR="008C21D8" w:rsidRPr="00557C9A" w:rsidRDefault="008C21D8" w:rsidP="008C21D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02EFA48" w14:textId="77777777" w:rsidR="008C21D8" w:rsidRPr="00557C9A" w:rsidRDefault="008C21D8" w:rsidP="008C21D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26E5E89C" w14:textId="33283872" w:rsidR="00F12BD6" w:rsidRPr="00557C9A" w:rsidRDefault="00F12BD6" w:rsidP="001C7364">
      <w:pPr>
        <w:pStyle w:val="Header"/>
        <w:rPr>
          <w:rFonts w:ascii="Comic Sans MS" w:hAnsi="Comic Sans MS"/>
          <w:sz w:val="24"/>
          <w:szCs w:val="24"/>
          <w:u w:val="single"/>
        </w:rPr>
      </w:pPr>
    </w:p>
    <w:p w14:paraId="0FAB4634" w14:textId="60B21EC5" w:rsidR="0006175E" w:rsidRPr="00557C9A" w:rsidRDefault="0006175E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A10651" w:rsidRPr="00557C9A" w14:paraId="64D680B2" w14:textId="77777777" w:rsidTr="00A10651">
        <w:tc>
          <w:tcPr>
            <w:tcW w:w="8926" w:type="dxa"/>
          </w:tcPr>
          <w:p w14:paraId="63520142" w14:textId="77777777" w:rsidR="00A10651" w:rsidRPr="00557C9A" w:rsidRDefault="00B2497A">
            <w:pPr>
              <w:rPr>
                <w:rFonts w:ascii="Comic Sans MS" w:hAnsi="Comic Sans MS"/>
                <w:color w:val="FFC000"/>
                <w:sz w:val="24"/>
                <w:szCs w:val="24"/>
              </w:rPr>
            </w:pPr>
            <w:r w:rsidRPr="00557C9A">
              <w:rPr>
                <w:rFonts w:ascii="Comic Sans MS" w:hAnsi="Comic Sans MS"/>
                <w:color w:val="FFC000"/>
                <w:sz w:val="24"/>
                <w:szCs w:val="24"/>
              </w:rPr>
              <w:t>Science</w:t>
            </w:r>
          </w:p>
          <w:p w14:paraId="1BBB8623" w14:textId="77777777" w:rsidR="00B2497A" w:rsidRPr="00557C9A" w:rsidRDefault="00B2497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A7DC614" w14:textId="44E964B6" w:rsidR="00B2497A" w:rsidRPr="00557C9A" w:rsidRDefault="00557C9A">
            <w:pPr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557C9A">
              <w:rPr>
                <w:rFonts w:ascii="Comic Sans MS" w:hAnsi="Comic Sans MS"/>
                <w:color w:val="000000"/>
                <w:sz w:val="24"/>
                <w:szCs w:val="24"/>
              </w:rPr>
              <w:t xml:space="preserve">This lesson we are continuing our work on deciduous and evergreen trees. Watch the videos below and complete the </w:t>
            </w:r>
            <w:proofErr w:type="gramStart"/>
            <w:r w:rsidRPr="00557C9A">
              <w:rPr>
                <w:rFonts w:ascii="Comic Sans MS" w:hAnsi="Comic Sans MS"/>
                <w:color w:val="000000"/>
                <w:sz w:val="24"/>
                <w:szCs w:val="24"/>
              </w:rPr>
              <w:t>activity which</w:t>
            </w:r>
            <w:proofErr w:type="gramEnd"/>
            <w:r w:rsidRPr="00557C9A">
              <w:rPr>
                <w:rFonts w:ascii="Comic Sans MS" w:hAnsi="Comic Sans MS"/>
                <w:color w:val="000000"/>
                <w:sz w:val="24"/>
                <w:szCs w:val="24"/>
              </w:rPr>
              <w:t xml:space="preserve"> can be found on the addition document. </w:t>
            </w:r>
          </w:p>
          <w:p w14:paraId="263D808C" w14:textId="080387CF" w:rsidR="00557C9A" w:rsidRPr="00557C9A" w:rsidRDefault="00557C9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C7364" w:rsidRPr="00557C9A" w14:paraId="01679EF5" w14:textId="77777777" w:rsidTr="00A10651">
        <w:tc>
          <w:tcPr>
            <w:tcW w:w="8926" w:type="dxa"/>
          </w:tcPr>
          <w:p w14:paraId="06D6A954" w14:textId="77777777" w:rsidR="00557C9A" w:rsidRPr="00557C9A" w:rsidRDefault="001C7364" w:rsidP="00557C9A">
            <w:pPr>
              <w:pStyle w:val="NormalWeb"/>
              <w:rPr>
                <w:rFonts w:ascii="Comic Sans MS" w:hAnsi="Comic Sans MS"/>
                <w:color w:val="FFC000"/>
              </w:rPr>
            </w:pPr>
            <w:r w:rsidRPr="00557C9A">
              <w:rPr>
                <w:rFonts w:ascii="Comic Sans MS" w:hAnsi="Comic Sans MS"/>
                <w:color w:val="FFC000"/>
              </w:rPr>
              <w:t>RE</w:t>
            </w:r>
            <w:r w:rsidR="00557C9A" w:rsidRPr="00557C9A">
              <w:rPr>
                <w:rFonts w:ascii="Comic Sans MS" w:hAnsi="Comic Sans MS"/>
                <w:color w:val="FFC000"/>
              </w:rPr>
              <w:t xml:space="preserve"> </w:t>
            </w:r>
          </w:p>
          <w:p w14:paraId="425DA2D3" w14:textId="49EDA84F" w:rsidR="00557C9A" w:rsidRPr="00557C9A" w:rsidRDefault="00557C9A" w:rsidP="00557C9A">
            <w:pPr>
              <w:pStyle w:val="NormalWeb"/>
              <w:rPr>
                <w:rFonts w:ascii="Comic Sans MS" w:hAnsi="Comic Sans MS"/>
                <w:color w:val="000000"/>
              </w:rPr>
            </w:pPr>
            <w:r w:rsidRPr="00557C9A">
              <w:rPr>
                <w:rFonts w:ascii="Comic Sans MS" w:hAnsi="Comic Sans MS"/>
                <w:color w:val="000000"/>
              </w:rPr>
              <w:t xml:space="preserve">Today’s lesson is about showing love in our family. Discuss with children how they show their love to their Mum/Dad, brothers/sisters and other members of the family. </w:t>
            </w:r>
          </w:p>
          <w:p w14:paraId="7586FB8D" w14:textId="246BD20F" w:rsidR="00557C9A" w:rsidRPr="00557C9A" w:rsidRDefault="00557C9A" w:rsidP="00557C9A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557C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Task: Children need to draw themselves showing their love to their family. Then, can they explain what their picture shows? Why is it important to show our love?</w:t>
            </w:r>
          </w:p>
          <w:p w14:paraId="3B4B906A" w14:textId="72B77FB2" w:rsidR="00557C9A" w:rsidRPr="00557C9A" w:rsidRDefault="00557C9A" w:rsidP="00557C9A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557C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Please open the addition document for this task.</w:t>
            </w:r>
          </w:p>
          <w:p w14:paraId="6B5044AD" w14:textId="6CD5129E" w:rsidR="001C7364" w:rsidRPr="00557C9A" w:rsidRDefault="001C7364">
            <w:pPr>
              <w:rPr>
                <w:rFonts w:ascii="Comic Sans MS" w:hAnsi="Comic Sans MS"/>
                <w:color w:val="FFC000"/>
                <w:sz w:val="24"/>
                <w:szCs w:val="24"/>
              </w:rPr>
            </w:pPr>
          </w:p>
        </w:tc>
      </w:tr>
    </w:tbl>
    <w:p w14:paraId="6E6193D2" w14:textId="1159C909" w:rsidR="00A10651" w:rsidRPr="00FC0366" w:rsidRDefault="00A10651">
      <w:pPr>
        <w:rPr>
          <w:rFonts w:ascii="Comic Sans MS" w:hAnsi="Comic Sans MS"/>
        </w:rPr>
      </w:pPr>
    </w:p>
    <w:sectPr w:rsidR="00A10651" w:rsidRPr="00FC0366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E6AB4" w14:textId="77777777" w:rsidR="00B06EC7" w:rsidRDefault="00B06EC7" w:rsidP="00D471FF">
      <w:pPr>
        <w:spacing w:after="0" w:line="240" w:lineRule="auto"/>
      </w:pPr>
      <w:r>
        <w:separator/>
      </w:r>
    </w:p>
  </w:endnote>
  <w:endnote w:type="continuationSeparator" w:id="0">
    <w:p w14:paraId="078F69EC" w14:textId="77777777" w:rsidR="00B06EC7" w:rsidRDefault="00B06EC7" w:rsidP="00D47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FC805" w14:textId="77777777" w:rsidR="00B06EC7" w:rsidRDefault="00B06EC7" w:rsidP="00D471FF">
      <w:pPr>
        <w:spacing w:after="0" w:line="240" w:lineRule="auto"/>
      </w:pPr>
      <w:r>
        <w:separator/>
      </w:r>
    </w:p>
  </w:footnote>
  <w:footnote w:type="continuationSeparator" w:id="0">
    <w:p w14:paraId="42DE002C" w14:textId="77777777" w:rsidR="00B06EC7" w:rsidRDefault="00B06EC7" w:rsidP="00D47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0CE83" w14:textId="77777777" w:rsidR="00F31142" w:rsidRPr="002058D4" w:rsidRDefault="00F31142" w:rsidP="00CB5874">
    <w:pPr>
      <w:rPr>
        <w:rFonts w:ascii="Comic Sans MS" w:hAnsi="Comic Sans MS"/>
        <w:u w:val="single"/>
      </w:rPr>
    </w:pPr>
    <w:r>
      <w:rPr>
        <w:rFonts w:ascii="Comic Sans MS" w:hAnsi="Comic Sans MS"/>
        <w:u w:val="single"/>
      </w:rPr>
      <w:t>Home Learning</w:t>
    </w:r>
  </w:p>
  <w:p w14:paraId="6D3F5A0B" w14:textId="77777777" w:rsidR="00F31142" w:rsidRDefault="00F311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09A"/>
    <w:rsid w:val="0006175E"/>
    <w:rsid w:val="000C1C31"/>
    <w:rsid w:val="001066BB"/>
    <w:rsid w:val="00195261"/>
    <w:rsid w:val="001C7364"/>
    <w:rsid w:val="001E33C4"/>
    <w:rsid w:val="0020304D"/>
    <w:rsid w:val="002058D4"/>
    <w:rsid w:val="0021509A"/>
    <w:rsid w:val="002376C2"/>
    <w:rsid w:val="00250D1E"/>
    <w:rsid w:val="00266156"/>
    <w:rsid w:val="002D37A7"/>
    <w:rsid w:val="002F39BB"/>
    <w:rsid w:val="0030451C"/>
    <w:rsid w:val="00326AC8"/>
    <w:rsid w:val="00331B99"/>
    <w:rsid w:val="003C24C8"/>
    <w:rsid w:val="004974C9"/>
    <w:rsid w:val="0053688F"/>
    <w:rsid w:val="00557C9A"/>
    <w:rsid w:val="005646CC"/>
    <w:rsid w:val="005D2EF0"/>
    <w:rsid w:val="005F1406"/>
    <w:rsid w:val="006D73EA"/>
    <w:rsid w:val="007F5D35"/>
    <w:rsid w:val="00845569"/>
    <w:rsid w:val="008B58E6"/>
    <w:rsid w:val="008C21D8"/>
    <w:rsid w:val="008E7340"/>
    <w:rsid w:val="00900741"/>
    <w:rsid w:val="009236BA"/>
    <w:rsid w:val="00934778"/>
    <w:rsid w:val="00A10651"/>
    <w:rsid w:val="00AB2B47"/>
    <w:rsid w:val="00AD2F86"/>
    <w:rsid w:val="00B06EC7"/>
    <w:rsid w:val="00B16E17"/>
    <w:rsid w:val="00B2497A"/>
    <w:rsid w:val="00B459B6"/>
    <w:rsid w:val="00C37E27"/>
    <w:rsid w:val="00C51BC4"/>
    <w:rsid w:val="00C56D99"/>
    <w:rsid w:val="00C61044"/>
    <w:rsid w:val="00CB41BB"/>
    <w:rsid w:val="00CB5874"/>
    <w:rsid w:val="00D471FF"/>
    <w:rsid w:val="00D64A11"/>
    <w:rsid w:val="00E53F0F"/>
    <w:rsid w:val="00E66B13"/>
    <w:rsid w:val="00F12BD6"/>
    <w:rsid w:val="00F31142"/>
    <w:rsid w:val="00F65B73"/>
    <w:rsid w:val="00FB261F"/>
    <w:rsid w:val="00FC0292"/>
    <w:rsid w:val="00FC0366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BBF0A"/>
  <w15:docId w15:val="{6247B715-5619-41CB-A8B9-261FF4BB8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12B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5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5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0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7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1FF"/>
  </w:style>
  <w:style w:type="paragraph" w:styleId="Footer">
    <w:name w:val="footer"/>
    <w:basedOn w:val="Normal"/>
    <w:link w:val="FooterChar"/>
    <w:uiPriority w:val="99"/>
    <w:unhideWhenUsed/>
    <w:rsid w:val="00D47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1FF"/>
  </w:style>
  <w:style w:type="character" w:styleId="Hyperlink">
    <w:name w:val="Hyperlink"/>
    <w:basedOn w:val="DefaultParagraphFont"/>
    <w:uiPriority w:val="99"/>
    <w:unhideWhenUsed/>
    <w:rsid w:val="002058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2EF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D2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12BD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9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8FTaim0FOQ&amp;list=PLuGr6z2H2KNG4XgGr7UylwowIcDLr-T-k&amp;index=84&amp;safe=active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VsmYlNXU-k&amp;list=PLuGr6z2H2KNG4XgGr7UylwowIcDLr-T-k&amp;index=85&amp;safe=active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lassroom.thenational.academy/lessons/to-compare-and-order-three-numbers-within-20-6xj6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ome.oxfordowl.co.uk/reading/free-ebooks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5C4A4-34C2-4AEF-BBE2-B9778C45B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Blackburn</dc:creator>
  <cp:lastModifiedBy>office</cp:lastModifiedBy>
  <cp:revision>2</cp:revision>
  <cp:lastPrinted>2020-03-19T10:42:00Z</cp:lastPrinted>
  <dcterms:created xsi:type="dcterms:W3CDTF">2020-10-19T06:58:00Z</dcterms:created>
  <dcterms:modified xsi:type="dcterms:W3CDTF">2020-10-19T06:58:00Z</dcterms:modified>
</cp:coreProperties>
</file>