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551B" w14:textId="77777777" w:rsidR="00604174" w:rsidRDefault="00604174" w:rsidP="00604174">
      <w:pPr>
        <w:pStyle w:val="NoSpacing"/>
      </w:pPr>
      <w:bookmarkStart w:id="0" w:name="_GoBack"/>
      <w:bookmarkEnd w:id="0"/>
      <w:r>
        <w:t xml:space="preserve">Good Morning Year 4, </w:t>
      </w:r>
    </w:p>
    <w:p w14:paraId="541C9D83" w14:textId="49E751C0" w:rsidR="00604174" w:rsidRDefault="00604174" w:rsidP="00604174">
      <w:pPr>
        <w:pStyle w:val="NoSpacing"/>
      </w:pPr>
      <w:r>
        <w:t>I hop</w:t>
      </w:r>
      <w:r w:rsidR="002946F3">
        <w:t xml:space="preserve">e you are all well, you are </w:t>
      </w:r>
      <w:proofErr w:type="gramStart"/>
      <w:r w:rsidR="002946F3">
        <w:t xml:space="preserve">being </w:t>
      </w:r>
      <w:r>
        <w:t xml:space="preserve"> missed</w:t>
      </w:r>
      <w:proofErr w:type="gramEnd"/>
      <w:r>
        <w:t xml:space="preserve"> in class and we are looking forward to you </w:t>
      </w:r>
      <w:r w:rsidR="002946F3">
        <w:t>returning on</w:t>
      </w:r>
      <w:r>
        <w:t xml:space="preserve"> Wednesday! I have set a few more activities for you to complete before you return. </w:t>
      </w:r>
    </w:p>
    <w:p w14:paraId="68D386F9" w14:textId="77777777" w:rsidR="00604174" w:rsidRDefault="00604174" w:rsidP="00604174">
      <w:pPr>
        <w:pStyle w:val="NoSpacing"/>
      </w:pPr>
    </w:p>
    <w:p w14:paraId="15EDFD3D" w14:textId="77777777" w:rsidR="00604174" w:rsidRDefault="00604174" w:rsidP="00604174">
      <w:pPr>
        <w:pStyle w:val="NoSpacing"/>
      </w:pPr>
      <w:r>
        <w:t>See you all on Wednesday!</w:t>
      </w:r>
    </w:p>
    <w:p w14:paraId="6618CD86" w14:textId="77777777" w:rsidR="00604174" w:rsidRDefault="00604174" w:rsidP="00604174">
      <w:pPr>
        <w:pStyle w:val="NoSpacing"/>
      </w:pPr>
    </w:p>
    <w:p w14:paraId="609168A4" w14:textId="77777777" w:rsidR="00604174" w:rsidRDefault="00604174" w:rsidP="00604174">
      <w:pPr>
        <w:pStyle w:val="NoSpacing"/>
      </w:pPr>
      <w:r>
        <w:t xml:space="preserve">Mr Holt </w:t>
      </w:r>
    </w:p>
    <w:p w14:paraId="4568490C" w14:textId="77777777" w:rsidR="00604174" w:rsidRDefault="00604174" w:rsidP="0060417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243"/>
        <w:gridCol w:w="2330"/>
        <w:gridCol w:w="3747"/>
      </w:tblGrid>
      <w:tr w:rsidR="00604174" w14:paraId="3872768D" w14:textId="77777777" w:rsidTr="002946F3">
        <w:tc>
          <w:tcPr>
            <w:tcW w:w="922" w:type="dxa"/>
          </w:tcPr>
          <w:p w14:paraId="4CC739A9" w14:textId="77777777" w:rsidR="00604174" w:rsidRPr="00604174" w:rsidRDefault="00604174" w:rsidP="00604174">
            <w:pPr>
              <w:pStyle w:val="NoSpacing"/>
              <w:jc w:val="center"/>
              <w:rPr>
                <w:b/>
                <w:u w:val="single"/>
              </w:rPr>
            </w:pPr>
            <w:r w:rsidRPr="00604174">
              <w:rPr>
                <w:b/>
                <w:u w:val="single"/>
              </w:rPr>
              <w:t>Day</w:t>
            </w:r>
          </w:p>
        </w:tc>
        <w:tc>
          <w:tcPr>
            <w:tcW w:w="2243" w:type="dxa"/>
          </w:tcPr>
          <w:p w14:paraId="11FBDC3E" w14:textId="77777777" w:rsidR="00604174" w:rsidRPr="00604174" w:rsidRDefault="00604174" w:rsidP="00604174">
            <w:pPr>
              <w:pStyle w:val="NoSpacing"/>
              <w:jc w:val="center"/>
              <w:rPr>
                <w:b/>
                <w:u w:val="single"/>
              </w:rPr>
            </w:pPr>
            <w:r w:rsidRPr="00604174">
              <w:rPr>
                <w:b/>
                <w:u w:val="single"/>
              </w:rPr>
              <w:t>English</w:t>
            </w:r>
          </w:p>
        </w:tc>
        <w:tc>
          <w:tcPr>
            <w:tcW w:w="2330" w:type="dxa"/>
          </w:tcPr>
          <w:p w14:paraId="063CF3D2" w14:textId="77777777" w:rsidR="00604174" w:rsidRPr="00604174" w:rsidRDefault="00604174" w:rsidP="00604174">
            <w:pPr>
              <w:pStyle w:val="NoSpacing"/>
              <w:jc w:val="center"/>
              <w:rPr>
                <w:b/>
                <w:u w:val="single"/>
              </w:rPr>
            </w:pPr>
            <w:r w:rsidRPr="00604174">
              <w:rPr>
                <w:b/>
                <w:u w:val="single"/>
              </w:rPr>
              <w:t>Maths</w:t>
            </w:r>
          </w:p>
        </w:tc>
        <w:tc>
          <w:tcPr>
            <w:tcW w:w="3747" w:type="dxa"/>
          </w:tcPr>
          <w:p w14:paraId="6B6262BA" w14:textId="77777777" w:rsidR="00604174" w:rsidRPr="00604174" w:rsidRDefault="00604174" w:rsidP="00604174">
            <w:pPr>
              <w:pStyle w:val="NoSpacing"/>
              <w:jc w:val="center"/>
              <w:rPr>
                <w:b/>
                <w:u w:val="single"/>
              </w:rPr>
            </w:pPr>
            <w:r w:rsidRPr="00604174">
              <w:rPr>
                <w:b/>
                <w:u w:val="single"/>
              </w:rPr>
              <w:t>Extra activities</w:t>
            </w:r>
          </w:p>
        </w:tc>
      </w:tr>
      <w:tr w:rsidR="00500673" w14:paraId="3D03D0A4" w14:textId="77777777" w:rsidTr="002946F3">
        <w:tc>
          <w:tcPr>
            <w:tcW w:w="922" w:type="dxa"/>
          </w:tcPr>
          <w:p w14:paraId="1A3AD82A" w14:textId="77777777" w:rsidR="00500673" w:rsidRDefault="00500673" w:rsidP="00604174">
            <w:pPr>
              <w:pStyle w:val="NoSpacing"/>
            </w:pPr>
            <w:r>
              <w:t>Monday</w:t>
            </w:r>
          </w:p>
        </w:tc>
        <w:tc>
          <w:tcPr>
            <w:tcW w:w="2243" w:type="dxa"/>
          </w:tcPr>
          <w:p w14:paraId="5E838E09" w14:textId="77777777" w:rsidR="00500673" w:rsidRDefault="00500673" w:rsidP="00604174">
            <w:pPr>
              <w:pStyle w:val="NoSpacing"/>
            </w:pPr>
            <w:r>
              <w:t>Looking at the words below and using the images from the story, I would like you to choose words which you feel suit the characters best. I would then like you to explain why you have chosen these words!</w:t>
            </w:r>
          </w:p>
          <w:p w14:paraId="77ECD3BF" w14:textId="77777777" w:rsidR="00500673" w:rsidRDefault="00500673" w:rsidP="00604174">
            <w:pPr>
              <w:pStyle w:val="NoSpacing"/>
              <w:rPr>
                <w:b/>
                <w:sz w:val="28"/>
                <w:szCs w:val="28"/>
              </w:rPr>
            </w:pPr>
            <w:r w:rsidRPr="00604174">
              <w:rPr>
                <w:b/>
                <w:sz w:val="28"/>
                <w:szCs w:val="28"/>
              </w:rPr>
              <w:t>Reluctant, cautious, nervous, excited, curious, brave, enthusiastic, inquisitive and thrilled</w:t>
            </w:r>
            <w:r>
              <w:rPr>
                <w:b/>
                <w:sz w:val="28"/>
                <w:szCs w:val="28"/>
              </w:rPr>
              <w:t>.</w:t>
            </w:r>
          </w:p>
          <w:p w14:paraId="5384367B" w14:textId="77777777" w:rsidR="00500673" w:rsidRDefault="00500673" w:rsidP="00604174">
            <w:pPr>
              <w:pStyle w:val="NoSpacing"/>
              <w:rPr>
                <w:b/>
                <w:sz w:val="28"/>
                <w:szCs w:val="28"/>
              </w:rPr>
            </w:pPr>
          </w:p>
          <w:p w14:paraId="122ADC56" w14:textId="77777777" w:rsidR="00500673" w:rsidRPr="00604174" w:rsidRDefault="00500673" w:rsidP="00604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unsure of the meanings of the words you can either use a dictionary or </w:t>
            </w:r>
            <w:hyperlink r:id="rId4" w:history="1">
              <w:r w:rsidRPr="000A7B7F">
                <w:rPr>
                  <w:rStyle w:val="Hyperlink"/>
                  <w:sz w:val="24"/>
                  <w:szCs w:val="24"/>
                </w:rPr>
                <w:t>www.wordhippo.com</w:t>
              </w:r>
            </w:hyperlink>
            <w:r>
              <w:rPr>
                <w:sz w:val="24"/>
                <w:szCs w:val="24"/>
              </w:rPr>
              <w:t xml:space="preserve"> to find the definition. </w:t>
            </w:r>
          </w:p>
        </w:tc>
        <w:tc>
          <w:tcPr>
            <w:tcW w:w="2330" w:type="dxa"/>
            <w:vMerge w:val="restart"/>
          </w:tcPr>
          <w:p w14:paraId="115385F1" w14:textId="4E19CDB2" w:rsidR="00500673" w:rsidRDefault="00500673" w:rsidP="00604174">
            <w:pPr>
              <w:pStyle w:val="NoSpacing"/>
            </w:pPr>
            <w:r>
              <w:t xml:space="preserve">Complete the worksheets in the document </w:t>
            </w:r>
            <w:r w:rsidRPr="00500673">
              <w:rPr>
                <w:color w:val="FF0000"/>
              </w:rPr>
              <w:t>‘Year 4 Maths Week 2’</w:t>
            </w:r>
          </w:p>
        </w:tc>
        <w:tc>
          <w:tcPr>
            <w:tcW w:w="3747" w:type="dxa"/>
            <w:vMerge w:val="restart"/>
          </w:tcPr>
          <w:p w14:paraId="39092597" w14:textId="77777777" w:rsidR="00500673" w:rsidRDefault="00500673" w:rsidP="00604174">
            <w:pPr>
              <w:pStyle w:val="NoSpacing"/>
            </w:pPr>
            <w:r>
              <w:t xml:space="preserve">Miss Philpott has attached some science work for you to complete </w:t>
            </w:r>
            <w:r w:rsidR="002946F3">
              <w:t>using the following websites.</w:t>
            </w:r>
          </w:p>
          <w:p w14:paraId="601E6C65" w14:textId="77777777" w:rsidR="002946F3" w:rsidRDefault="002946F3" w:rsidP="00604174">
            <w:pPr>
              <w:pStyle w:val="NoSpacing"/>
            </w:pPr>
          </w:p>
          <w:p w14:paraId="445D0E4D" w14:textId="77777777" w:rsidR="002946F3" w:rsidRDefault="008F49FC" w:rsidP="002946F3">
            <w:pPr>
              <w:rPr>
                <w:rFonts w:ascii="Calibri" w:hAnsi="Calibri" w:cs="Segoe UI"/>
                <w:color w:val="000000"/>
              </w:rPr>
            </w:pPr>
            <w:hyperlink r:id="rId5" w:tgtFrame="_blank" w:history="1">
              <w:r w:rsidR="002946F3">
                <w:rPr>
                  <w:rStyle w:val="Hyperlink"/>
                  <w:rFonts w:ascii="Calibri" w:hAnsi="Calibri" w:cs="Segoe UI"/>
                </w:rPr>
                <w:t>https://classroom.thenational.academy/lessons/what-are-insulators-and-conductors-6rtp8t</w:t>
              </w:r>
            </w:hyperlink>
          </w:p>
          <w:p w14:paraId="40FA8606" w14:textId="77777777" w:rsidR="002946F3" w:rsidRDefault="008F49FC" w:rsidP="002946F3">
            <w:pPr>
              <w:rPr>
                <w:rFonts w:ascii="Calibri" w:hAnsi="Calibri" w:cs="Segoe UI"/>
                <w:color w:val="000000"/>
              </w:rPr>
            </w:pPr>
            <w:hyperlink r:id="rId6" w:tgtFrame="_blank" w:history="1">
              <w:r w:rsidR="002946F3">
                <w:rPr>
                  <w:rStyle w:val="Hyperlink"/>
                  <w:rFonts w:ascii="Calibri" w:hAnsi="Calibri" w:cs="Segoe UI"/>
                </w:rPr>
                <w:t>https://classroom.thenational.academy/lessons/what-happens-in-a-circuit-when-we-change-the-components-60wp2r</w:t>
              </w:r>
            </w:hyperlink>
          </w:p>
          <w:p w14:paraId="4C4638F4" w14:textId="4AEB1ECB" w:rsidR="002946F3" w:rsidRDefault="002946F3" w:rsidP="00604174">
            <w:pPr>
              <w:pStyle w:val="NoSpacing"/>
            </w:pPr>
          </w:p>
        </w:tc>
      </w:tr>
      <w:tr w:rsidR="00500673" w14:paraId="7AC59A23" w14:textId="77777777" w:rsidTr="002946F3">
        <w:trPr>
          <w:trHeight w:val="1128"/>
        </w:trPr>
        <w:tc>
          <w:tcPr>
            <w:tcW w:w="922" w:type="dxa"/>
          </w:tcPr>
          <w:p w14:paraId="566801E9" w14:textId="2EF3F583" w:rsidR="00500673" w:rsidRDefault="00500673" w:rsidP="00604174">
            <w:pPr>
              <w:pStyle w:val="NoSpacing"/>
            </w:pPr>
            <w:r>
              <w:t xml:space="preserve">Tuesday </w:t>
            </w:r>
          </w:p>
        </w:tc>
        <w:tc>
          <w:tcPr>
            <w:tcW w:w="2243" w:type="dxa"/>
          </w:tcPr>
          <w:p w14:paraId="2E360101" w14:textId="77777777" w:rsidR="00500673" w:rsidRDefault="00500673" w:rsidP="00604174">
            <w:pPr>
              <w:pStyle w:val="NoSpacing"/>
            </w:pPr>
            <w:r>
              <w:t>Looking at the two characters in the story, I would like you to create some sentences describing them from the images you have been looking at.</w:t>
            </w:r>
          </w:p>
          <w:p w14:paraId="42534CAD" w14:textId="77777777" w:rsidR="00500673" w:rsidRDefault="00500673" w:rsidP="00604174">
            <w:pPr>
              <w:pStyle w:val="NoSpacing"/>
            </w:pPr>
          </w:p>
          <w:p w14:paraId="3D78A9EF" w14:textId="77777777" w:rsidR="00500673" w:rsidRDefault="00500673" w:rsidP="00604174">
            <w:pPr>
              <w:pStyle w:val="NoSpacing"/>
            </w:pPr>
            <w:r>
              <w:t>Think about these questions to help you.</w:t>
            </w:r>
          </w:p>
          <w:p w14:paraId="24AE7D23" w14:textId="77777777" w:rsidR="00500673" w:rsidRDefault="00500673" w:rsidP="00604174">
            <w:pPr>
              <w:pStyle w:val="NoSpacing"/>
            </w:pPr>
          </w:p>
          <w:p w14:paraId="196764B6" w14:textId="77777777" w:rsidR="00500673" w:rsidRDefault="00500673" w:rsidP="00604174">
            <w:pPr>
              <w:pStyle w:val="NoSpacing"/>
            </w:pPr>
            <w:r>
              <w:t xml:space="preserve">What are they </w:t>
            </w:r>
            <w:r>
              <w:lastRenderedPageBreak/>
              <w:t>wearing?</w:t>
            </w:r>
          </w:p>
          <w:p w14:paraId="4DB42E74" w14:textId="77777777" w:rsidR="00500673" w:rsidRDefault="00500673" w:rsidP="00604174">
            <w:pPr>
              <w:pStyle w:val="NoSpacing"/>
            </w:pPr>
          </w:p>
          <w:p w14:paraId="4077FC56" w14:textId="77777777" w:rsidR="00500673" w:rsidRDefault="00500673" w:rsidP="00604174">
            <w:pPr>
              <w:pStyle w:val="NoSpacing"/>
            </w:pPr>
            <w:r>
              <w:t>How old are they?</w:t>
            </w:r>
          </w:p>
          <w:p w14:paraId="7EA29636" w14:textId="77777777" w:rsidR="00500673" w:rsidRDefault="00500673" w:rsidP="00604174">
            <w:pPr>
              <w:pStyle w:val="NoSpacing"/>
            </w:pPr>
          </w:p>
          <w:p w14:paraId="6BC8CA5B" w14:textId="77777777" w:rsidR="00500673" w:rsidRDefault="00500673" w:rsidP="00604174">
            <w:pPr>
              <w:pStyle w:val="NoSpacing"/>
            </w:pPr>
            <w:r>
              <w:t>What are they doing?</w:t>
            </w:r>
          </w:p>
          <w:p w14:paraId="77AB3BF4" w14:textId="77777777" w:rsidR="00500673" w:rsidRDefault="00500673" w:rsidP="00604174">
            <w:pPr>
              <w:pStyle w:val="NoSpacing"/>
            </w:pPr>
          </w:p>
          <w:p w14:paraId="6413D455" w14:textId="77777777" w:rsidR="00500673" w:rsidRDefault="00500673" w:rsidP="00604174">
            <w:pPr>
              <w:pStyle w:val="NoSpacing"/>
            </w:pPr>
            <w:r>
              <w:t>Would you have done what they did?</w:t>
            </w:r>
          </w:p>
          <w:p w14:paraId="26065167" w14:textId="77777777" w:rsidR="00500673" w:rsidRDefault="00500673" w:rsidP="00604174">
            <w:pPr>
              <w:pStyle w:val="NoSpacing"/>
            </w:pPr>
          </w:p>
          <w:p w14:paraId="6F1E3BC8" w14:textId="312A6AE7" w:rsidR="00500673" w:rsidRDefault="00500673" w:rsidP="00604174">
            <w:pPr>
              <w:pStyle w:val="NoSpacing"/>
            </w:pPr>
            <w:r>
              <w:t>Would you like to be friends with these characters?</w:t>
            </w:r>
          </w:p>
        </w:tc>
        <w:tc>
          <w:tcPr>
            <w:tcW w:w="2330" w:type="dxa"/>
            <w:vMerge/>
          </w:tcPr>
          <w:p w14:paraId="75E85653" w14:textId="77777777" w:rsidR="00500673" w:rsidRDefault="00500673" w:rsidP="00604174">
            <w:pPr>
              <w:pStyle w:val="NoSpacing"/>
            </w:pPr>
          </w:p>
        </w:tc>
        <w:tc>
          <w:tcPr>
            <w:tcW w:w="3747" w:type="dxa"/>
            <w:vMerge/>
          </w:tcPr>
          <w:p w14:paraId="6D4492EE" w14:textId="77777777" w:rsidR="00500673" w:rsidRDefault="00500673" w:rsidP="00604174">
            <w:pPr>
              <w:pStyle w:val="NoSpacing"/>
            </w:pPr>
          </w:p>
        </w:tc>
      </w:tr>
    </w:tbl>
    <w:p w14:paraId="09B71D4A" w14:textId="77777777" w:rsidR="00604174" w:rsidRDefault="00604174" w:rsidP="00604174">
      <w:pPr>
        <w:pStyle w:val="NoSpacing"/>
      </w:pPr>
    </w:p>
    <w:sectPr w:rsidR="00604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74"/>
    <w:rsid w:val="00183DFD"/>
    <w:rsid w:val="002946F3"/>
    <w:rsid w:val="004E2C8B"/>
    <w:rsid w:val="00500673"/>
    <w:rsid w:val="00604174"/>
    <w:rsid w:val="008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F4E6"/>
  <w15:docId w15:val="{B9A29B95-D8AA-40EF-9CF1-11962EAC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74"/>
    <w:pPr>
      <w:spacing w:after="0" w:line="240" w:lineRule="auto"/>
    </w:pPr>
  </w:style>
  <w:style w:type="table" w:styleId="TableGrid">
    <w:name w:val="Table Grid"/>
    <w:basedOn w:val="TableNormal"/>
    <w:uiPriority w:val="59"/>
    <w:rsid w:val="006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5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7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1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1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44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80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37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6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53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9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happens-in-a-circuit-when-we-change-the-components-60wp2r" TargetMode="External"/><Relationship Id="rId5" Type="http://schemas.openxmlformats.org/officeDocument/2006/relationships/hyperlink" Target="https://classroom.thenational.academy/lessons/what-are-insulators-and-conductors-6rtp8t" TargetMode="External"/><Relationship Id="rId4" Type="http://schemas.openxmlformats.org/officeDocument/2006/relationships/hyperlink" Target="http://www.wordhip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Holt</dc:creator>
  <cp:lastModifiedBy>office</cp:lastModifiedBy>
  <cp:revision>2</cp:revision>
  <dcterms:created xsi:type="dcterms:W3CDTF">2020-10-19T07:27:00Z</dcterms:created>
  <dcterms:modified xsi:type="dcterms:W3CDTF">2020-10-19T07:27:00Z</dcterms:modified>
</cp:coreProperties>
</file>