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6646"/>
      </w:tblGrid>
      <w:tr w:rsidR="00E553ED" w:rsidTr="00C639EF">
        <w:trPr>
          <w:trHeight w:val="558"/>
        </w:trPr>
        <w:tc>
          <w:tcPr>
            <w:tcW w:w="9242" w:type="dxa"/>
            <w:gridSpan w:val="2"/>
          </w:tcPr>
          <w:p w:rsidR="00E553ED" w:rsidRPr="00D07BA7" w:rsidRDefault="00E553ED" w:rsidP="004E55C8">
            <w:pPr>
              <w:jc w:val="center"/>
              <w:rPr>
                <w:rFonts w:ascii="Sassoon Infant Std" w:hAnsi="Sassoon Infant Std"/>
                <w:b/>
                <w:i/>
                <w:color w:val="00B050"/>
                <w:sz w:val="36"/>
                <w:szCs w:val="36"/>
              </w:rPr>
            </w:pPr>
            <w:bookmarkStart w:id="0" w:name="_GoBack"/>
            <w:bookmarkEnd w:id="0"/>
            <w:r w:rsidRPr="00D07BA7">
              <w:rPr>
                <w:rFonts w:ascii="Sassoon Infant Std" w:hAnsi="Sassoon Infant Std"/>
                <w:b/>
                <w:i/>
                <w:color w:val="00B050"/>
                <w:sz w:val="36"/>
                <w:szCs w:val="36"/>
              </w:rPr>
              <w:t>Home Learning for Nursery</w:t>
            </w:r>
          </w:p>
        </w:tc>
      </w:tr>
      <w:tr w:rsidR="00E726A5" w:rsidTr="00E726A5">
        <w:tc>
          <w:tcPr>
            <w:tcW w:w="2376" w:type="dxa"/>
          </w:tcPr>
          <w:p w:rsidR="00E726A5" w:rsidRPr="002B1AC3" w:rsidRDefault="00AD2682">
            <w:pPr>
              <w:rPr>
                <w:rFonts w:ascii="Sassoon Infant Std" w:hAnsi="Sassoon Infant Std"/>
                <w:b/>
                <w:i/>
                <w:sz w:val="24"/>
                <w:szCs w:val="24"/>
              </w:rPr>
            </w:pPr>
            <w:r w:rsidRPr="002B1AC3">
              <w:rPr>
                <w:rFonts w:ascii="Sassoon Infant Std" w:hAnsi="Sassoon Infant Std"/>
                <w:b/>
                <w:i/>
                <w:sz w:val="24"/>
                <w:szCs w:val="24"/>
              </w:rPr>
              <w:t>Week commencing: 19</w:t>
            </w:r>
            <w:r w:rsidR="00E726A5" w:rsidRPr="002B1AC3">
              <w:rPr>
                <w:rFonts w:ascii="Sassoon Infant Std" w:hAnsi="Sassoon Infant Std"/>
                <w:b/>
                <w:i/>
                <w:sz w:val="24"/>
                <w:szCs w:val="24"/>
                <w:vertAlign w:val="superscript"/>
              </w:rPr>
              <w:t>h</w:t>
            </w:r>
            <w:r w:rsidR="00E726A5" w:rsidRPr="002B1AC3">
              <w:rPr>
                <w:rFonts w:ascii="Sassoon Infant Std" w:hAnsi="Sassoon Infant Std"/>
                <w:b/>
                <w:i/>
                <w:sz w:val="24"/>
                <w:szCs w:val="24"/>
              </w:rPr>
              <w:t xml:space="preserve"> October 2020</w:t>
            </w:r>
          </w:p>
        </w:tc>
        <w:tc>
          <w:tcPr>
            <w:tcW w:w="6866" w:type="dxa"/>
          </w:tcPr>
          <w:p w:rsidR="00E726A5" w:rsidRPr="002B1AC3" w:rsidRDefault="00B74904" w:rsidP="00E726A5">
            <w:pPr>
              <w:jc w:val="center"/>
              <w:rPr>
                <w:rFonts w:ascii="Sassoon Infant Std" w:hAnsi="Sassoon Infant Std"/>
                <w:b/>
                <w:i/>
                <w:sz w:val="24"/>
                <w:szCs w:val="24"/>
              </w:rPr>
            </w:pPr>
            <w:r w:rsidRPr="002B1AC3">
              <w:rPr>
                <w:rFonts w:ascii="Sassoon Infant Std" w:hAnsi="Sassoon Infant Std"/>
                <w:b/>
                <w:i/>
                <w:color w:val="7030A0"/>
                <w:sz w:val="24"/>
                <w:szCs w:val="24"/>
              </w:rPr>
              <w:t>Maths</w:t>
            </w:r>
            <w:r w:rsidRPr="002B1AC3">
              <w:rPr>
                <w:rFonts w:ascii="Sassoon Infant Std" w:hAnsi="Sassoon Infant Std"/>
                <w:b/>
                <w:i/>
                <w:sz w:val="24"/>
                <w:szCs w:val="24"/>
              </w:rPr>
              <w:t>-</w:t>
            </w:r>
            <w:r w:rsidR="00AD2682" w:rsidRPr="002B1AC3">
              <w:rPr>
                <w:rFonts w:ascii="Sassoon Infant Std" w:hAnsi="Sassoon Infant Std"/>
                <w:b/>
                <w:i/>
                <w:sz w:val="24"/>
                <w:szCs w:val="24"/>
              </w:rPr>
              <w:t xml:space="preserve">Now that you have learnt how to sort socks into </w:t>
            </w:r>
          </w:p>
          <w:p w:rsidR="00AD2682" w:rsidRPr="002B1AC3" w:rsidRDefault="00AD2682" w:rsidP="00E726A5">
            <w:pPr>
              <w:jc w:val="center"/>
              <w:rPr>
                <w:rFonts w:ascii="Sassoon Infant Std" w:hAnsi="Sassoon Infant Std"/>
                <w:b/>
                <w:i/>
                <w:sz w:val="24"/>
                <w:szCs w:val="24"/>
              </w:rPr>
            </w:pPr>
            <w:r w:rsidRPr="002B1AC3">
              <w:rPr>
                <w:rFonts w:ascii="Sassoon Infant Std" w:hAnsi="Sassoon Infant Std"/>
                <w:b/>
                <w:i/>
                <w:sz w:val="24"/>
                <w:szCs w:val="24"/>
              </w:rPr>
              <w:t xml:space="preserve">pairs and sort cutlery </w:t>
            </w:r>
            <w:r w:rsidR="006E030E" w:rsidRPr="002B1AC3">
              <w:rPr>
                <w:rFonts w:ascii="Sassoon Infant Std" w:hAnsi="Sassoon Infant Std"/>
                <w:b/>
                <w:i/>
                <w:sz w:val="24"/>
                <w:szCs w:val="24"/>
              </w:rPr>
              <w:t>into sets-</w:t>
            </w:r>
            <w:r w:rsidR="00745B0A">
              <w:rPr>
                <w:rFonts w:ascii="Sassoon Infant Std" w:hAnsi="Sassoon Infant Std"/>
                <w:b/>
                <w:i/>
                <w:sz w:val="24"/>
                <w:szCs w:val="24"/>
              </w:rPr>
              <w:t xml:space="preserve">this week </w:t>
            </w:r>
            <w:r w:rsidR="006E030E" w:rsidRPr="002B1AC3">
              <w:rPr>
                <w:rFonts w:ascii="Sassoon Infant Std" w:hAnsi="Sassoon Infant Std"/>
                <w:b/>
                <w:i/>
                <w:sz w:val="24"/>
                <w:szCs w:val="24"/>
              </w:rPr>
              <w:t xml:space="preserve">we are going to learn about pattern. </w:t>
            </w:r>
          </w:p>
          <w:p w:rsidR="00B74904" w:rsidRPr="00D07BA7" w:rsidRDefault="00B74904" w:rsidP="00E726A5">
            <w:pPr>
              <w:jc w:val="center"/>
              <w:rPr>
                <w:rFonts w:ascii="Sassoon Infant Std" w:hAnsi="Sassoon Infant Std"/>
                <w:b/>
                <w:i/>
              </w:rPr>
            </w:pPr>
            <w:r w:rsidRPr="002B1AC3">
              <w:rPr>
                <w:rFonts w:ascii="Sassoon Infant Std" w:hAnsi="Sassoon Infant Std"/>
                <w:b/>
                <w:i/>
                <w:color w:val="7030A0"/>
                <w:sz w:val="24"/>
                <w:szCs w:val="24"/>
              </w:rPr>
              <w:t>Topic-</w:t>
            </w:r>
            <w:r w:rsidRPr="002B1AC3">
              <w:rPr>
                <w:rFonts w:ascii="Sassoon Infant Std" w:hAnsi="Sassoon Infant Std"/>
                <w:b/>
                <w:i/>
                <w:sz w:val="24"/>
                <w:szCs w:val="24"/>
              </w:rPr>
              <w:t>‘Marvellous Me’. We have been learning lots of things about ourselves.</w:t>
            </w:r>
            <w:r>
              <w:rPr>
                <w:rFonts w:ascii="Sassoon Infant Std" w:hAnsi="Sassoon Infant Std"/>
                <w:b/>
                <w:i/>
              </w:rPr>
              <w:t xml:space="preserve"> </w:t>
            </w:r>
          </w:p>
        </w:tc>
      </w:tr>
      <w:tr w:rsidR="00E726A5" w:rsidTr="00E726A5">
        <w:tc>
          <w:tcPr>
            <w:tcW w:w="2376" w:type="dxa"/>
          </w:tcPr>
          <w:p w:rsidR="00E726A5" w:rsidRDefault="00E726A5">
            <w:pPr>
              <w:rPr>
                <w:rFonts w:ascii="Sassoon Infant Std" w:hAnsi="Sassoon Infant Std"/>
                <w:b/>
                <w:i/>
              </w:rPr>
            </w:pPr>
            <w:r w:rsidRPr="00D07BA7">
              <w:rPr>
                <w:rFonts w:ascii="Sassoon Infant Std" w:hAnsi="Sassoon Infant Std"/>
                <w:b/>
                <w:i/>
              </w:rPr>
              <w:t>Monday</w:t>
            </w:r>
          </w:p>
          <w:p w:rsidR="007637EC" w:rsidRDefault="002B1AC3">
            <w:pP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  <w:t>Communication and Language</w:t>
            </w:r>
          </w:p>
          <w:p w:rsidR="002B1AC3" w:rsidRDefault="002B1AC3">
            <w:pP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</w:pPr>
          </w:p>
          <w:p w:rsidR="002B1AC3" w:rsidRDefault="002B1AC3">
            <w:pP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</w:pPr>
          </w:p>
          <w:p w:rsidR="002B1AC3" w:rsidRDefault="002B1AC3">
            <w:pP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</w:pPr>
            <w:r w:rsidRPr="002B1AC3"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  <w:t>Literacy</w:t>
            </w:r>
          </w:p>
          <w:p w:rsidR="00805315" w:rsidRDefault="00805315">
            <w:pP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</w:pPr>
          </w:p>
          <w:p w:rsidR="00A6556A" w:rsidRDefault="00A6556A">
            <w:pP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</w:pPr>
          </w:p>
          <w:p w:rsidR="00D94182" w:rsidRDefault="00D94182">
            <w:pP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</w:pPr>
          </w:p>
          <w:p w:rsidR="00551DA9" w:rsidRPr="007637EC" w:rsidRDefault="007637EC">
            <w:pP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</w:pPr>
            <w:r w:rsidRPr="007637EC"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  <w:t>Phonics</w:t>
            </w:r>
          </w:p>
          <w:p w:rsidR="00702386" w:rsidRPr="00551DA9" w:rsidRDefault="00551DA9">
            <w:pPr>
              <w:rPr>
                <w:rFonts w:ascii="Sassoon Infant Std" w:hAnsi="Sassoon Infant Std"/>
                <w:b/>
                <w:i/>
                <w:color w:val="FF0000"/>
              </w:rPr>
            </w:pPr>
            <w:r w:rsidRPr="00551DA9">
              <w:rPr>
                <w:rFonts w:ascii="Sassoon Infant Std" w:hAnsi="Sassoon Infant Std"/>
                <w:b/>
                <w:i/>
                <w:color w:val="FF0000"/>
              </w:rPr>
              <w:t xml:space="preserve"> </w:t>
            </w:r>
          </w:p>
          <w:p w:rsidR="00702386" w:rsidRPr="00D07BA7" w:rsidRDefault="00702386">
            <w:pPr>
              <w:rPr>
                <w:rFonts w:ascii="Sassoon Infant Std" w:hAnsi="Sassoon Infant Std"/>
                <w:b/>
                <w:i/>
              </w:rPr>
            </w:pPr>
          </w:p>
        </w:tc>
        <w:tc>
          <w:tcPr>
            <w:tcW w:w="6866" w:type="dxa"/>
          </w:tcPr>
          <w:p w:rsidR="00194471" w:rsidRPr="00745B0A" w:rsidRDefault="00194471">
            <w:pPr>
              <w:rPr>
                <w:rFonts w:ascii="Sassoon Infant Std" w:hAnsi="Sassoon Infant Std"/>
                <w:i/>
              </w:rPr>
            </w:pPr>
          </w:p>
          <w:p w:rsidR="00AD2682" w:rsidRPr="00745B0A" w:rsidRDefault="00194471">
            <w:pPr>
              <w:rPr>
                <w:rFonts w:ascii="Sassoon Infant Std" w:hAnsi="Sassoon Infant Std"/>
                <w:i/>
              </w:rPr>
            </w:pPr>
            <w:r w:rsidRPr="00745B0A">
              <w:rPr>
                <w:rFonts w:ascii="Sassoon Infant Std" w:hAnsi="Sassoon Infant Std"/>
                <w:i/>
              </w:rPr>
              <w:t>Collect</w:t>
            </w:r>
            <w:r w:rsidR="006E030E" w:rsidRPr="00745B0A">
              <w:rPr>
                <w:rFonts w:ascii="Sassoon Infant Std" w:hAnsi="Sassoon Infant Std"/>
                <w:i/>
              </w:rPr>
              <w:t xml:space="preserve"> five items and talk about them e.g. a cup, a pencil, a coat, a bag and a pair of shoes. </w:t>
            </w:r>
            <w:r w:rsidRPr="00745B0A">
              <w:rPr>
                <w:rFonts w:ascii="Sassoon Infant Std" w:hAnsi="Sassoon Infant Std"/>
                <w:i/>
              </w:rPr>
              <w:t>What do we use a cup for? Why do we wear shoes? Can you tell an adult what the other items are used for?</w:t>
            </w:r>
          </w:p>
          <w:p w:rsidR="002B1AC3" w:rsidRPr="00745B0A" w:rsidRDefault="002B1AC3">
            <w:pPr>
              <w:rPr>
                <w:rFonts w:ascii="Sassoon Infant Std" w:hAnsi="Sassoon Infant Std"/>
                <w:b/>
                <w:i/>
              </w:rPr>
            </w:pPr>
          </w:p>
          <w:p w:rsidR="00194471" w:rsidRPr="00745B0A" w:rsidRDefault="00194471">
            <w:pPr>
              <w:rPr>
                <w:rFonts w:ascii="Sassoon Infant Std" w:hAnsi="Sassoon Infant Std"/>
                <w:i/>
              </w:rPr>
            </w:pPr>
            <w:r w:rsidRPr="00745B0A">
              <w:rPr>
                <w:rFonts w:ascii="Sassoon Infant Std" w:hAnsi="Sassoon Infant Std"/>
                <w:b/>
                <w:i/>
              </w:rPr>
              <w:t>Challenge-</w:t>
            </w:r>
            <w:r w:rsidRPr="00745B0A">
              <w:rPr>
                <w:rFonts w:ascii="Sassoon Infant Std" w:hAnsi="Sassoon Infant Std"/>
                <w:i/>
              </w:rPr>
              <w:t xml:space="preserve"> </w:t>
            </w:r>
            <w:r w:rsidR="002B1AC3" w:rsidRPr="00745B0A">
              <w:rPr>
                <w:rFonts w:ascii="Sassoon Infant Std" w:hAnsi="Sassoon Infant Std"/>
                <w:i/>
              </w:rPr>
              <w:t xml:space="preserve">can you </w:t>
            </w:r>
            <w:r w:rsidRPr="00745B0A">
              <w:rPr>
                <w:rFonts w:ascii="Sassoon Infant Std" w:hAnsi="Sassoon Infant Std"/>
                <w:i/>
              </w:rPr>
              <w:t>dra</w:t>
            </w:r>
            <w:r w:rsidR="002B1AC3" w:rsidRPr="00745B0A">
              <w:rPr>
                <w:rFonts w:ascii="Sassoon Infant Std" w:hAnsi="Sassoon Infant Std"/>
                <w:i/>
              </w:rPr>
              <w:t>w a picture of one of the items?</w:t>
            </w:r>
            <w:r w:rsidRPr="00745B0A">
              <w:rPr>
                <w:rFonts w:ascii="Sassoon Infant Std" w:hAnsi="Sassoon Infant Std"/>
                <w:i/>
              </w:rPr>
              <w:t xml:space="preserve"> </w:t>
            </w:r>
          </w:p>
          <w:p w:rsidR="00AD2682" w:rsidRPr="00745B0A" w:rsidRDefault="00AD2682">
            <w:pPr>
              <w:rPr>
                <w:rFonts w:ascii="Sassoon Infant Std" w:hAnsi="Sassoon Infant Std"/>
                <w:i/>
              </w:rPr>
            </w:pPr>
          </w:p>
          <w:p w:rsidR="00805315" w:rsidRDefault="00BE13D2">
            <w:pPr>
              <w:rPr>
                <w:rFonts w:ascii="Sassoon Infant Std" w:hAnsi="Sassoon Infant Std"/>
                <w:i/>
              </w:rPr>
            </w:pPr>
            <w:r w:rsidRPr="00745B0A">
              <w:rPr>
                <w:rFonts w:ascii="Sassoon Infant Std" w:hAnsi="Sassoon Infant Std"/>
                <w:i/>
              </w:rPr>
              <w:t>Practis</w:t>
            </w:r>
            <w:r w:rsidR="00805315" w:rsidRPr="00745B0A">
              <w:rPr>
                <w:rFonts w:ascii="Sassoon Infant Std" w:hAnsi="Sassoon Infant Std"/>
                <w:i/>
              </w:rPr>
              <w:t xml:space="preserve">e </w:t>
            </w:r>
            <w:r w:rsidR="00CC1DE7">
              <w:rPr>
                <w:rFonts w:ascii="Sassoon Infant Std" w:hAnsi="Sassoon Infant Std"/>
                <w:i/>
              </w:rPr>
              <w:t xml:space="preserve">singing nursery rhymes! This week in nursery we will be giving out certificates for those children who can sing three nursery rhymes. </w:t>
            </w:r>
          </w:p>
          <w:p w:rsidR="00CC1DE7" w:rsidRPr="00745B0A" w:rsidRDefault="00CC1DE7">
            <w:pPr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i/>
              </w:rPr>
              <w:t>Come on children you can do the ‘</w:t>
            </w:r>
            <w:r w:rsidRPr="00CC1DE7">
              <w:rPr>
                <w:rFonts w:ascii="Sassoon Infant Std" w:hAnsi="Sassoon Infant Std"/>
                <w:b/>
                <w:i/>
              </w:rPr>
              <w:t>3 rhyme challenge’</w:t>
            </w:r>
            <w:r>
              <w:rPr>
                <w:rFonts w:ascii="Sassoon Infant Std" w:hAnsi="Sassoon Infant Std"/>
                <w:i/>
              </w:rPr>
              <w:t>. Good luck everyone!</w:t>
            </w:r>
          </w:p>
          <w:p w:rsidR="00805315" w:rsidRPr="00745B0A" w:rsidRDefault="00805315">
            <w:pPr>
              <w:rPr>
                <w:rFonts w:ascii="Sassoon Infant Std" w:hAnsi="Sassoon Infant Std"/>
                <w:i/>
              </w:rPr>
            </w:pPr>
          </w:p>
          <w:p w:rsidR="007637EC" w:rsidRPr="00745B0A" w:rsidRDefault="007637EC">
            <w:pPr>
              <w:rPr>
                <w:rFonts w:ascii="Sassoon Infant Std" w:hAnsi="Sassoon Infant Std"/>
                <w:i/>
              </w:rPr>
            </w:pPr>
            <w:r w:rsidRPr="00745B0A">
              <w:rPr>
                <w:rFonts w:ascii="Sassoon Infant Std" w:hAnsi="Sassoon Infant Std"/>
                <w:i/>
              </w:rPr>
              <w:t xml:space="preserve">In phonics we have </w:t>
            </w:r>
            <w:r w:rsidR="00805315" w:rsidRPr="00745B0A">
              <w:rPr>
                <w:rFonts w:ascii="Sassoon Infant Std" w:hAnsi="Sassoon Infant Std"/>
                <w:i/>
              </w:rPr>
              <w:t xml:space="preserve">been learning how to be a </w:t>
            </w:r>
            <w:r w:rsidR="00805315" w:rsidRPr="00745B0A">
              <w:rPr>
                <w:rFonts w:ascii="Sassoon Infant Std" w:hAnsi="Sassoon Infant Std"/>
                <w:b/>
                <w:i/>
              </w:rPr>
              <w:t>good li</w:t>
            </w:r>
            <w:r w:rsidR="00C639EF" w:rsidRPr="00745B0A">
              <w:rPr>
                <w:rFonts w:ascii="Sassoon Infant Std" w:hAnsi="Sassoon Infant Std"/>
                <w:b/>
                <w:i/>
              </w:rPr>
              <w:t>stener. Sitting smart, looking eyes and listening ears!</w:t>
            </w:r>
            <w:r w:rsidR="00805315" w:rsidRPr="00745B0A">
              <w:rPr>
                <w:rFonts w:ascii="Sassoon Infant Std" w:hAnsi="Sassoon Infant Std"/>
                <w:i/>
              </w:rPr>
              <w:t xml:space="preserve"> </w:t>
            </w:r>
          </w:p>
          <w:p w:rsidR="00E726A5" w:rsidRPr="00745B0A" w:rsidRDefault="00D34B0F">
            <w:pPr>
              <w:rPr>
                <w:rFonts w:ascii="Sassoon Infant Std" w:hAnsi="Sassoon Infant Std"/>
                <w:i/>
                <w:sz w:val="24"/>
                <w:szCs w:val="24"/>
              </w:rPr>
            </w:pPr>
            <w:r w:rsidRPr="00745B0A">
              <w:rPr>
                <w:rFonts w:ascii="Sassoon Infant Std" w:hAnsi="Sassoon Infant Std"/>
                <w:i/>
              </w:rPr>
              <w:t>With an adult complete one of the activities form the Home Learning Challenge-General Sound Discrimination-Body Percussion.</w:t>
            </w:r>
          </w:p>
        </w:tc>
      </w:tr>
      <w:tr w:rsidR="00E726A5" w:rsidTr="00E726A5">
        <w:tc>
          <w:tcPr>
            <w:tcW w:w="2376" w:type="dxa"/>
          </w:tcPr>
          <w:p w:rsidR="00745B0A" w:rsidRDefault="00745B0A">
            <w:pPr>
              <w:rPr>
                <w:rFonts w:ascii="Sassoon Infant Std" w:hAnsi="Sassoon Infant Std"/>
                <w:b/>
                <w:i/>
              </w:rPr>
            </w:pPr>
          </w:p>
          <w:p w:rsidR="00702386" w:rsidRDefault="00E726A5">
            <w:pPr>
              <w:rPr>
                <w:rFonts w:ascii="Sassoon Infant Std" w:hAnsi="Sassoon Infant Std"/>
              </w:rPr>
            </w:pPr>
            <w:r w:rsidRPr="00D07BA7">
              <w:rPr>
                <w:rFonts w:ascii="Sassoon Infant Std" w:hAnsi="Sassoon Infant Std"/>
                <w:b/>
                <w:i/>
              </w:rPr>
              <w:t>Tuesday</w:t>
            </w:r>
            <w:r w:rsidR="00702386" w:rsidRPr="00D07BA7">
              <w:rPr>
                <w:rFonts w:ascii="Sassoon Infant Std" w:hAnsi="Sassoon Infant Std"/>
              </w:rPr>
              <w:t xml:space="preserve"> </w:t>
            </w:r>
          </w:p>
          <w:p w:rsidR="009F4434" w:rsidRPr="00A6556A" w:rsidRDefault="00A6556A">
            <w:pPr>
              <w:rPr>
                <w:rFonts w:ascii="Sassoon Infant Std" w:hAnsi="Sassoon Infant Std"/>
                <w:b/>
                <w:i/>
                <w:color w:val="FF0000"/>
                <w:sz w:val="28"/>
                <w:szCs w:val="28"/>
              </w:rPr>
            </w:pPr>
            <w:r w:rsidRPr="00A6556A">
              <w:rPr>
                <w:rFonts w:ascii="Sassoon Infant Std" w:hAnsi="Sassoon Infant Std"/>
                <w:b/>
                <w:i/>
                <w:color w:val="FF0000"/>
                <w:sz w:val="28"/>
                <w:szCs w:val="28"/>
              </w:rPr>
              <w:t>Maths</w:t>
            </w:r>
          </w:p>
          <w:p w:rsidR="00702386" w:rsidRPr="00D07BA7" w:rsidRDefault="00702386">
            <w:pPr>
              <w:rPr>
                <w:rFonts w:ascii="Sassoon Infant Std" w:hAnsi="Sassoon Infant Std"/>
              </w:rPr>
            </w:pPr>
          </w:p>
        </w:tc>
        <w:tc>
          <w:tcPr>
            <w:tcW w:w="6866" w:type="dxa"/>
          </w:tcPr>
          <w:p w:rsidR="00B239D7" w:rsidRDefault="00B239D7" w:rsidP="00B239D7">
            <w:pPr>
              <w:rPr>
                <w:rFonts w:ascii="Sassoon Infant Std" w:hAnsi="Sassoon Infant Std"/>
                <w:i/>
              </w:rPr>
            </w:pPr>
          </w:p>
          <w:p w:rsidR="00B239D7" w:rsidRPr="00B239D7" w:rsidRDefault="00B239D7" w:rsidP="00B239D7">
            <w:pPr>
              <w:rPr>
                <w:rFonts w:ascii="Sassoon Infant Std" w:hAnsi="Sassoon Infant Std"/>
                <w:i/>
              </w:rPr>
            </w:pPr>
            <w:r w:rsidRPr="00B239D7">
              <w:rPr>
                <w:rFonts w:ascii="Sassoon Infant Std" w:hAnsi="Sassoon Infant Std"/>
                <w:i/>
              </w:rPr>
              <w:t xml:space="preserve">Please see link for-Pattern Fish story. This is a lovely story for introducing your child to pattern. </w:t>
            </w:r>
          </w:p>
          <w:p w:rsidR="00745B0A" w:rsidRDefault="00647429" w:rsidP="00B239D7">
            <w:pPr>
              <w:rPr>
                <w:rFonts w:ascii="Sassoon Infant Std" w:hAnsi="Sassoon Infant Std"/>
                <w:i/>
              </w:rPr>
            </w:pPr>
            <w:hyperlink r:id="rId4" w:history="1">
              <w:r w:rsidR="00B239D7" w:rsidRPr="00C10FAC">
                <w:rPr>
                  <w:rStyle w:val="Hyperlink"/>
                  <w:rFonts w:ascii="Sassoon Infant Std" w:hAnsi="Sassoon Infant Std"/>
                  <w:i/>
                </w:rPr>
                <w:t>https://www.youtube.com/watch?v=7_mqVCewsYA</w:t>
              </w:r>
            </w:hyperlink>
          </w:p>
          <w:p w:rsidR="00B239D7" w:rsidRDefault="00B239D7" w:rsidP="00B239D7">
            <w:pPr>
              <w:rPr>
                <w:rFonts w:ascii="Sassoon Infant Std" w:hAnsi="Sassoon Infant Std"/>
                <w:i/>
              </w:rPr>
            </w:pPr>
          </w:p>
          <w:p w:rsidR="00D07BA7" w:rsidRPr="00D07BA7" w:rsidRDefault="00B239D7">
            <w:pPr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i/>
              </w:rPr>
              <w:t>C</w:t>
            </w:r>
            <w:r w:rsidR="003E7870">
              <w:rPr>
                <w:rFonts w:ascii="Sassoon Infant Std" w:hAnsi="Sassoon Infant Std"/>
                <w:i/>
              </w:rPr>
              <w:t>lick on the</w:t>
            </w:r>
            <w:r w:rsidR="00D07BA7" w:rsidRPr="00D07BA7">
              <w:rPr>
                <w:rFonts w:ascii="Sassoon Infant Std" w:hAnsi="Sassoon Infant Std"/>
                <w:i/>
              </w:rPr>
              <w:t xml:space="preserve"> link below</w:t>
            </w:r>
            <w:r w:rsidR="003E7870">
              <w:rPr>
                <w:rFonts w:ascii="Sassoon Infant Std" w:hAnsi="Sassoon Infant Std"/>
                <w:i/>
              </w:rPr>
              <w:t xml:space="preserve"> to watch the video</w:t>
            </w:r>
            <w:r w:rsidR="00D07BA7" w:rsidRPr="00D07BA7">
              <w:rPr>
                <w:rFonts w:ascii="Sassoon Infant Std" w:hAnsi="Sassoon Infant Std"/>
                <w:i/>
              </w:rPr>
              <w:t>:</w:t>
            </w:r>
            <w:r w:rsidR="00D07BA7" w:rsidRPr="00D07BA7">
              <w:rPr>
                <w:rFonts w:ascii="Sassoon Infant Std" w:hAnsi="Sassoon Infant Std"/>
              </w:rPr>
              <w:t xml:space="preserve"> </w:t>
            </w:r>
            <w:r w:rsidR="001E4B88" w:rsidRPr="001E4B88">
              <w:rPr>
                <w:rFonts w:ascii="Sassoon Infant Std" w:hAnsi="Sassoon Infant Std"/>
                <w:i/>
              </w:rPr>
              <w:t>Patterns and Colo</w:t>
            </w:r>
            <w:r w:rsidR="001E4B88">
              <w:rPr>
                <w:rFonts w:ascii="Sassoon Infant Std" w:hAnsi="Sassoon Infant Std"/>
                <w:i/>
              </w:rPr>
              <w:t>u</w:t>
            </w:r>
            <w:r w:rsidR="001E4B88" w:rsidRPr="001E4B88">
              <w:rPr>
                <w:rFonts w:ascii="Sassoon Infant Std" w:hAnsi="Sassoon Infant Std"/>
                <w:i/>
              </w:rPr>
              <w:t>rs Children's Song | Green Orange Shapes Patterns | Patty Shukla</w:t>
            </w:r>
          </w:p>
          <w:p w:rsidR="002B1AC3" w:rsidRDefault="00647429">
            <w:pPr>
              <w:rPr>
                <w:rFonts w:ascii="Sassoon Infant Std" w:hAnsi="Sassoon Infant Std"/>
                <w:i/>
                <w:color w:val="0000FF" w:themeColor="hyperlink"/>
                <w:u w:val="single"/>
              </w:rPr>
            </w:pPr>
            <w:hyperlink r:id="rId5" w:history="1">
              <w:r w:rsidR="00745B0A" w:rsidRPr="00C10FAC">
                <w:rPr>
                  <w:rStyle w:val="Hyperlink"/>
                  <w:rFonts w:ascii="Sassoon Infant Std" w:hAnsi="Sassoon Infant Std"/>
                  <w:i/>
                </w:rPr>
                <w:t>https://www.youtube.com/watch?v=PxGEcfyD49U</w:t>
              </w:r>
            </w:hyperlink>
          </w:p>
          <w:p w:rsidR="00B93319" w:rsidRDefault="00B93319">
            <w:pPr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i/>
              </w:rPr>
              <w:t xml:space="preserve">Now can you tell an adult what the two AB patterns are below? </w:t>
            </w:r>
          </w:p>
          <w:p w:rsidR="00895DB7" w:rsidRDefault="00B93319">
            <w:pPr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i/>
              </w:rPr>
              <w:t xml:space="preserve">Red circle, blue circle, red circle, blue circle, verbalising the pattern helps. </w:t>
            </w:r>
          </w:p>
          <w:p w:rsidR="00B93319" w:rsidRDefault="00B93319">
            <w:pPr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i/>
              </w:rPr>
              <w:t xml:space="preserve">Green circle, yellow circle, green circle, yellow circle and so on. You could ask your child what would come next to continue the pattern. </w:t>
            </w:r>
          </w:p>
          <w:p w:rsidR="00B93319" w:rsidRDefault="00B93319">
            <w:pPr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5F0F23" wp14:editId="5FD4811A">
                  <wp:extent cx="3146610" cy="1945486"/>
                  <wp:effectExtent l="0" t="0" r="0" b="0"/>
                  <wp:docPr id="3" name="Picture 3" descr="AB pattern_ Smart Board | Math patterns, Preschool patterns, Ab patter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 pattern_ Smart Board | Math patterns, Preschool patterns, Ab patter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753" cy="194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6A5" w:rsidRPr="00D07BA7" w:rsidRDefault="00B239D7" w:rsidP="00745B0A">
            <w:pPr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b/>
                <w:i/>
              </w:rPr>
              <w:t>C</w:t>
            </w:r>
            <w:r w:rsidR="0031679E">
              <w:rPr>
                <w:rFonts w:ascii="Sassoon Infant Std" w:hAnsi="Sassoon Infant Std"/>
                <w:b/>
                <w:i/>
              </w:rPr>
              <w:t xml:space="preserve">hallenge - </w:t>
            </w:r>
            <w:r w:rsidR="00B93319">
              <w:rPr>
                <w:rFonts w:ascii="Sassoon Infant Std" w:hAnsi="Sassoon Infant Std"/>
                <w:i/>
              </w:rPr>
              <w:t>c</w:t>
            </w:r>
            <w:r w:rsidR="00AC30DE" w:rsidRPr="00D07BA7">
              <w:rPr>
                <w:rFonts w:ascii="Sassoon Infant Std" w:hAnsi="Sassoon Infant Std"/>
                <w:i/>
              </w:rPr>
              <w:t xml:space="preserve">an you </w:t>
            </w:r>
            <w:r w:rsidR="00745B0A">
              <w:rPr>
                <w:rFonts w:ascii="Sassoon Infant Std" w:hAnsi="Sassoon Infant Std"/>
                <w:i/>
              </w:rPr>
              <w:t xml:space="preserve">draw an AB pattern like the one above using two colours? </w:t>
            </w:r>
          </w:p>
        </w:tc>
      </w:tr>
      <w:tr w:rsidR="00E726A5" w:rsidTr="00E726A5">
        <w:tc>
          <w:tcPr>
            <w:tcW w:w="2376" w:type="dxa"/>
          </w:tcPr>
          <w:p w:rsidR="00E726A5" w:rsidRPr="00D07BA7" w:rsidRDefault="00E726A5">
            <w:pPr>
              <w:rPr>
                <w:rFonts w:ascii="Sassoon Infant Std" w:hAnsi="Sassoon Infant Std"/>
              </w:rPr>
            </w:pPr>
          </w:p>
        </w:tc>
        <w:tc>
          <w:tcPr>
            <w:tcW w:w="6866" w:type="dxa"/>
          </w:tcPr>
          <w:p w:rsidR="00E726A5" w:rsidRPr="00D07BA7" w:rsidRDefault="00AC30DE">
            <w:pPr>
              <w:rPr>
                <w:rFonts w:ascii="Sassoon Infant Std" w:hAnsi="Sassoon Infant Std"/>
              </w:rPr>
            </w:pPr>
            <w:r w:rsidRPr="00D07BA7">
              <w:rPr>
                <w:rFonts w:ascii="Sassoon Infant Std" w:hAnsi="Sassoon Infant Std"/>
                <w:i/>
              </w:rPr>
              <w:t>You can email any work your child has completed to</w:t>
            </w:r>
            <w:r w:rsidRPr="00D07BA7">
              <w:rPr>
                <w:rFonts w:ascii="Sassoon Infant Std" w:hAnsi="Sassoon Infant Std"/>
              </w:rPr>
              <w:t xml:space="preserve"> </w:t>
            </w:r>
            <w:hyperlink r:id="rId7" w:history="1">
              <w:r w:rsidRPr="00D07BA7">
                <w:rPr>
                  <w:rStyle w:val="Hyperlink"/>
                  <w:rFonts w:ascii="Sassoon Infant Std" w:hAnsi="Sassoon Infant Std"/>
                </w:rPr>
                <w:t>nursery@moornook.lancs.sch.uk</w:t>
              </w:r>
            </w:hyperlink>
          </w:p>
        </w:tc>
      </w:tr>
    </w:tbl>
    <w:p w:rsidR="00DE2F75" w:rsidRDefault="00DE2F75"/>
    <w:sectPr w:rsidR="00DE2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A5"/>
    <w:rsid w:val="000D3961"/>
    <w:rsid w:val="00194471"/>
    <w:rsid w:val="001A1099"/>
    <w:rsid w:val="001B05B8"/>
    <w:rsid w:val="001E4845"/>
    <w:rsid w:val="001E4B88"/>
    <w:rsid w:val="002701E3"/>
    <w:rsid w:val="002963E2"/>
    <w:rsid w:val="002B1AC3"/>
    <w:rsid w:val="002C10EC"/>
    <w:rsid w:val="002D3069"/>
    <w:rsid w:val="0031679E"/>
    <w:rsid w:val="0038337C"/>
    <w:rsid w:val="003E7870"/>
    <w:rsid w:val="00474632"/>
    <w:rsid w:val="004E55C8"/>
    <w:rsid w:val="00551DA9"/>
    <w:rsid w:val="00647429"/>
    <w:rsid w:val="0065515A"/>
    <w:rsid w:val="006E030E"/>
    <w:rsid w:val="00702386"/>
    <w:rsid w:val="007431BD"/>
    <w:rsid w:val="0074400B"/>
    <w:rsid w:val="00745B0A"/>
    <w:rsid w:val="007637EC"/>
    <w:rsid w:val="007819CC"/>
    <w:rsid w:val="00805315"/>
    <w:rsid w:val="00895DB7"/>
    <w:rsid w:val="008C233A"/>
    <w:rsid w:val="00906529"/>
    <w:rsid w:val="009E242C"/>
    <w:rsid w:val="009F4434"/>
    <w:rsid w:val="00A6556A"/>
    <w:rsid w:val="00AC30DE"/>
    <w:rsid w:val="00AD2682"/>
    <w:rsid w:val="00B03602"/>
    <w:rsid w:val="00B239D7"/>
    <w:rsid w:val="00B61C62"/>
    <w:rsid w:val="00B74904"/>
    <w:rsid w:val="00B93319"/>
    <w:rsid w:val="00BE13D2"/>
    <w:rsid w:val="00BF06BF"/>
    <w:rsid w:val="00BF3B90"/>
    <w:rsid w:val="00C1602E"/>
    <w:rsid w:val="00C639EF"/>
    <w:rsid w:val="00CC1DE7"/>
    <w:rsid w:val="00D07BA7"/>
    <w:rsid w:val="00D34B0F"/>
    <w:rsid w:val="00D94182"/>
    <w:rsid w:val="00DE2F75"/>
    <w:rsid w:val="00E175F1"/>
    <w:rsid w:val="00E553ED"/>
    <w:rsid w:val="00E726A5"/>
    <w:rsid w:val="00FB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1EC92D-6345-4A62-9EC3-2B8D7F48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0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D3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ursery@moornook.lancs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PxGEcfyD49U" TargetMode="External"/><Relationship Id="rId4" Type="http://schemas.openxmlformats.org/officeDocument/2006/relationships/hyperlink" Target="https://www.youtube.com/watch?v=7_mqVCews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dcterms:created xsi:type="dcterms:W3CDTF">2020-10-19T07:14:00Z</dcterms:created>
  <dcterms:modified xsi:type="dcterms:W3CDTF">2020-10-19T07:14:00Z</dcterms:modified>
</cp:coreProperties>
</file>