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592678F" w14:textId="77777777" w:rsidR="005A6F84" w:rsidRDefault="00F87B5F">
      <w:r>
        <w:rPr>
          <w:noProof/>
          <w:sz w:val="24"/>
          <w:lang w:val="en-US"/>
        </w:rPr>
        <mc:AlternateContent>
          <mc:Choice Requires="wps">
            <w:drawing>
              <wp:anchor distT="0" distB="0" distL="114300" distR="114300" simplePos="0" relativeHeight="251661312" behindDoc="0" locked="0" layoutInCell="1" allowOverlap="1" wp14:anchorId="58ECA782" wp14:editId="09E2FA26">
                <wp:simplePos x="0" y="0"/>
                <wp:positionH relativeFrom="column">
                  <wp:posOffset>3279422</wp:posOffset>
                </wp:positionH>
                <wp:positionV relativeFrom="paragraph">
                  <wp:posOffset>-5641</wp:posOffset>
                </wp:positionV>
                <wp:extent cx="3035295" cy="2392683"/>
                <wp:effectExtent l="25400" t="25400" r="38105" b="33017"/>
                <wp:wrapNone/>
                <wp:docPr id="1" name="Rectangle 6"/>
                <wp:cNvGraphicFramePr/>
                <a:graphic xmlns:a="http://schemas.openxmlformats.org/drawingml/2006/main">
                  <a:graphicData uri="http://schemas.microsoft.com/office/word/2010/wordprocessingShape">
                    <wps:wsp>
                      <wps:cNvSpPr/>
                      <wps:spPr>
                        <a:xfrm>
                          <a:off x="0" y="0"/>
                          <a:ext cx="3035295" cy="2392683"/>
                        </a:xfrm>
                        <a:prstGeom prst="rect">
                          <a:avLst/>
                        </a:prstGeom>
                        <a:solidFill>
                          <a:srgbClr val="FFFFFF"/>
                        </a:solidFill>
                        <a:ln w="63495">
                          <a:solidFill>
                            <a:srgbClr val="A5A5A5"/>
                          </a:solidFill>
                          <a:prstDash val="solid"/>
                          <a:miter/>
                        </a:ln>
                      </wps:spPr>
                      <wps:txbx>
                        <w:txbxContent>
                          <w:p w14:paraId="04238354" w14:textId="77777777" w:rsidR="005A6F84" w:rsidRDefault="00F87B5F">
                            <w:pPr>
                              <w:spacing w:after="0"/>
                              <w:rPr>
                                <w:rFonts w:ascii="Arial" w:hAnsi="Arial" w:cs="Arial"/>
                                <w:b/>
                                <w:u w:val="single"/>
                              </w:rPr>
                            </w:pPr>
                            <w:r>
                              <w:rPr>
                                <w:rFonts w:ascii="Arial" w:hAnsi="Arial" w:cs="Arial"/>
                                <w:b/>
                                <w:u w:val="single"/>
                              </w:rPr>
                              <w:t>Physical Development</w:t>
                            </w:r>
                          </w:p>
                          <w:p w14:paraId="6171D0CE" w14:textId="77777777" w:rsidR="005A6F84" w:rsidRDefault="005A6F84">
                            <w:pPr>
                              <w:spacing w:after="0"/>
                              <w:rPr>
                                <w:rFonts w:ascii="Arial" w:hAnsi="Arial" w:cs="Arial"/>
                                <w:b/>
                                <w:u w:val="single"/>
                              </w:rPr>
                            </w:pPr>
                          </w:p>
                          <w:p w14:paraId="66645DE1" w14:textId="77777777" w:rsidR="005A6F84" w:rsidRDefault="00F87B5F">
                            <w:r>
                              <w:rPr>
                                <w:rFonts w:ascii="Arial" w:hAnsi="Arial" w:cs="Arial"/>
                              </w:rPr>
                              <w:t>In PE we will focus getting dressed into our PE kit independently. In our PE lessons we will be working on the fundamental movement skills such as running, catching, throwing, jumping, skipping, hopping, rolling, etc. We will practise our fine motor skills through dough disco and learn how to hold a pencil correctly. We will also work on pencil control and forming our letters correctly.</w:t>
                            </w:r>
                          </w:p>
                          <w:p w14:paraId="337261EC" w14:textId="77777777" w:rsidR="005A6F84" w:rsidRDefault="005A6F84">
                            <w:pPr>
                              <w:spacing w:after="0"/>
                              <w:rPr>
                                <w:rFonts w:ascii="Arial" w:hAnsi="Arial" w:cs="Arial"/>
                                <w:b/>
                                <w:u w:val="single"/>
                              </w:rPr>
                            </w:pPr>
                          </w:p>
                          <w:p w14:paraId="462364C3" w14:textId="77777777" w:rsidR="005A6F84" w:rsidRDefault="005A6F84">
                            <w:pPr>
                              <w:rPr>
                                <w:rFonts w:ascii="Arial" w:hAnsi="Arial" w:cs="Arial"/>
                              </w:rPr>
                            </w:pPr>
                          </w:p>
                          <w:p w14:paraId="56DD785C" w14:textId="77777777" w:rsidR="005A6F84" w:rsidRDefault="005A6F84">
                            <w:pPr>
                              <w:spacing w:after="0"/>
                              <w:rPr>
                                <w:rFonts w:ascii="SassoonPrimaryType" w:hAnsi="SassoonPrimaryType"/>
                              </w:rPr>
                            </w:pPr>
                          </w:p>
                          <w:p w14:paraId="095F545E" w14:textId="77777777" w:rsidR="005A6F84" w:rsidRDefault="005A6F84">
                            <w:pPr>
                              <w:rPr>
                                <w:rFonts w:ascii="SassoonPrimaryType" w:hAnsi="SassoonPrimaryType"/>
                              </w:rPr>
                            </w:pPr>
                          </w:p>
                        </w:txbxContent>
                      </wps:txbx>
                      <wps:bodyPr vert="horz" wrap="square" lIns="91440" tIns="45720" rIns="91440" bIns="45720" anchor="t" anchorCtr="0" compatLnSpc="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ECA782" id="Rectangle 6" o:spid="_x0000_s1026" style="position:absolute;margin-left:258.2pt;margin-top:-.45pt;width:239pt;height:188.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" strokecolor="#a5a5a5" strokeweight="1.76375mm">
                <v:textbox>
                  <w:txbxContent>
                    <w:p w14:paraId="04238354" w14:textId="77777777" w:rsidR="005A6F84" w:rsidRDefault="00F87B5F">
                      <w:pPr>
                        <w:spacing w:after="0"/>
                        <w:rPr>
                          <w:rFonts w:ascii="Arial" w:hAnsi="Arial" w:cs="Arial"/>
                          <w:b/>
                          <w:u w:val="single"/>
                        </w:rPr>
                      </w:pPr>
                      <w:r>
                        <w:rPr>
                          <w:rFonts w:ascii="Arial" w:hAnsi="Arial" w:cs="Arial"/>
                          <w:b/>
                          <w:u w:val="single"/>
                        </w:rPr>
                        <w:t>Physical Development</w:t>
                      </w:r>
                    </w:p>
                    <w:p w14:paraId="6171D0CE" w14:textId="77777777" w:rsidR="005A6F84" w:rsidRDefault="005A6F84">
                      <w:pPr>
                        <w:spacing w:after="0"/>
                        <w:rPr>
                          <w:rFonts w:ascii="Arial" w:hAnsi="Arial" w:cs="Arial"/>
                          <w:b/>
                          <w:u w:val="single"/>
                        </w:rPr>
                      </w:pPr>
                    </w:p>
                    <w:p w14:paraId="66645DE1" w14:textId="77777777" w:rsidR="005A6F84" w:rsidRDefault="00F87B5F">
                      <w:r>
                        <w:rPr>
                          <w:rFonts w:ascii="Arial" w:hAnsi="Arial" w:cs="Arial"/>
                        </w:rPr>
                        <w:t xml:space="preserve">In PE we will focus getting dressed into our PE kit independently. In our PE lessons we will be working on the fundamental movement skills such as running, catching, throwing, jumping, skipping, hopping, </w:t>
                      </w:r>
                      <w:r>
                        <w:rPr>
                          <w:rFonts w:ascii="Arial" w:hAnsi="Arial" w:cs="Arial"/>
                        </w:rPr>
                        <w:t>rolling, etc. We will practise our fine motor skills through dough disco and learn how to hold a pencil correctly. We will also work on pencil control and forming our letters correctly.</w:t>
                      </w:r>
                    </w:p>
                    <w:p w14:paraId="337261EC" w14:textId="77777777" w:rsidR="005A6F84" w:rsidRDefault="005A6F84">
                      <w:pPr>
                        <w:spacing w:after="0"/>
                        <w:rPr>
                          <w:rFonts w:ascii="Arial" w:hAnsi="Arial" w:cs="Arial"/>
                          <w:b/>
                          <w:u w:val="single"/>
                        </w:rPr>
                      </w:pPr>
                    </w:p>
                    <w:p w14:paraId="462364C3" w14:textId="77777777" w:rsidR="005A6F84" w:rsidRDefault="005A6F84">
                      <w:pPr>
                        <w:rPr>
                          <w:rFonts w:ascii="Arial" w:hAnsi="Arial" w:cs="Arial"/>
                        </w:rPr>
                      </w:pPr>
                    </w:p>
                    <w:p w14:paraId="56DD785C" w14:textId="77777777" w:rsidR="005A6F84" w:rsidRDefault="005A6F84">
                      <w:pPr>
                        <w:spacing w:after="0"/>
                        <w:rPr>
                          <w:rFonts w:ascii="SassoonPrimaryType" w:hAnsi="SassoonPrimaryType"/>
                        </w:rPr>
                      </w:pPr>
                    </w:p>
                    <w:p w14:paraId="095F545E" w14:textId="77777777" w:rsidR="005A6F84" w:rsidRDefault="005A6F84">
                      <w:pPr>
                        <w:rPr>
                          <w:rFonts w:ascii="SassoonPrimaryType" w:hAnsi="SassoonPrimaryType"/>
                        </w:rPr>
                      </w:pPr>
                    </w:p>
                  </w:txbxContent>
                </v:textbox>
              </v:rect>
            </w:pict>
          </mc:Fallback>
        </mc:AlternateContent>
      </w:r>
      <w:r>
        <w:rPr>
          <w:noProof/>
          <w:sz w:val="24"/>
          <w:lang w:val="en-US"/>
        </w:rPr>
        <mc:AlternateContent>
          <mc:Choice Requires="wps">
            <w:drawing>
              <wp:anchor distT="0" distB="0" distL="114300" distR="114300" simplePos="0" relativeHeight="251660288" behindDoc="0" locked="0" layoutInCell="1" allowOverlap="1" wp14:anchorId="63A34810" wp14:editId="0A1079DD">
                <wp:simplePos x="0" y="0"/>
                <wp:positionH relativeFrom="column">
                  <wp:posOffset>-73664</wp:posOffset>
                </wp:positionH>
                <wp:positionV relativeFrom="paragraph">
                  <wp:posOffset>-5715</wp:posOffset>
                </wp:positionV>
                <wp:extent cx="3067053" cy="1896108"/>
                <wp:effectExtent l="25400" t="25400" r="44447" b="34292"/>
                <wp:wrapNone/>
                <wp:docPr id="2" name="Rectangle 8"/>
                <wp:cNvGraphicFramePr/>
                <a:graphic xmlns:a="http://schemas.openxmlformats.org/drawingml/2006/main">
                  <a:graphicData uri="http://schemas.microsoft.com/office/word/2010/wordprocessingShape">
                    <wps:wsp>
                      <wps:cNvSpPr/>
                      <wps:spPr>
                        <a:xfrm>
                          <a:off x="0" y="0"/>
                          <a:ext cx="3067053" cy="1896108"/>
                        </a:xfrm>
                        <a:prstGeom prst="rect">
                          <a:avLst/>
                        </a:prstGeom>
                        <a:solidFill>
                          <a:srgbClr val="FFFFFF"/>
                        </a:solidFill>
                        <a:ln w="63495">
                          <a:solidFill>
                            <a:srgbClr val="ED7D31"/>
                          </a:solidFill>
                          <a:prstDash val="solid"/>
                          <a:miter/>
                        </a:ln>
                      </wps:spPr>
                      <wps:txbx>
                        <w:txbxContent>
                          <w:p w14:paraId="547C1CDA" w14:textId="77777777" w:rsidR="005A6F84" w:rsidRDefault="00F87B5F">
                            <w:pPr>
                              <w:spacing w:after="0"/>
                            </w:pPr>
                            <w:r>
                              <w:rPr>
                                <w:rFonts w:ascii="Arial" w:hAnsi="Arial" w:cs="Arial"/>
                                <w:b/>
                                <w:u w:val="single"/>
                              </w:rPr>
                              <w:t xml:space="preserve">Personal, Social and Emotional Development </w:t>
                            </w:r>
                            <w:r>
                              <w:rPr>
                                <w:rFonts w:ascii="Arial" w:hAnsi="Arial" w:cs="Arial"/>
                              </w:rPr>
                              <w:t xml:space="preserve">In PSED we are focusing on friendships and playing collaboratively together. We will also be learning about our value of the half term which is determination. The children will be learning about never giving up. We will be focussing on the 1Decision unit of learning about visiting different places that help us e.g. the dentist. </w:t>
                            </w:r>
                          </w:p>
                          <w:p w14:paraId="386BAFD6" w14:textId="77777777" w:rsidR="005A6F84" w:rsidRDefault="005A6F84">
                            <w:pPr>
                              <w:spacing w:after="0"/>
                              <w:rPr>
                                <w:rFonts w:ascii="Arial" w:hAnsi="Arial" w:cs="Arial"/>
                              </w:rPr>
                            </w:pPr>
                          </w:p>
                        </w:txbxContent>
                      </wps:txbx>
                      <wps:bodyPr vert="horz" wrap="square" lIns="91440" tIns="45720" rIns="91440" bIns="45720" anchor="t" anchorCtr="0" compatLnSpc="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A34810" id="Rectangle 8" o:spid="_x0000_s1027" style="position:absolute;margin-left:-5.8pt;margin-top:-.45pt;width:241.5pt;height:149.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" strokecolor="#ed7d31" strokeweight="1.76375mm">
                <v:textbox>
                  <w:txbxContent>
                    <w:p w14:paraId="547C1CDA" w14:textId="77777777" w:rsidR="005A6F84" w:rsidRDefault="00F87B5F">
                      <w:pPr>
                        <w:spacing w:after="0"/>
                      </w:pPr>
                      <w:r>
                        <w:rPr>
                          <w:rFonts w:ascii="Arial" w:hAnsi="Arial" w:cs="Arial"/>
                          <w:b/>
                          <w:u w:val="single"/>
                        </w:rPr>
                        <w:t xml:space="preserve">Personal, Social and Emotional Development </w:t>
                      </w:r>
                      <w:proofErr w:type="gramStart"/>
                      <w:r>
                        <w:rPr>
                          <w:rFonts w:ascii="Arial" w:hAnsi="Arial" w:cs="Arial"/>
                        </w:rPr>
                        <w:t>In</w:t>
                      </w:r>
                      <w:proofErr w:type="gramEnd"/>
                      <w:r>
                        <w:rPr>
                          <w:rFonts w:ascii="Arial" w:hAnsi="Arial" w:cs="Arial"/>
                        </w:rPr>
                        <w:t xml:space="preserve"> PSED we are focus</w:t>
                      </w:r>
                      <w:r>
                        <w:rPr>
                          <w:rFonts w:ascii="Arial" w:hAnsi="Arial" w:cs="Arial"/>
                        </w:rPr>
                        <w:t>ing on friendships and playing collaboratively together. We will also be learning about our value of the half term which is determination. The children will be learning about never giving up. We will be focussing on the 1Decision unit of learning about vis</w:t>
                      </w:r>
                      <w:r>
                        <w:rPr>
                          <w:rFonts w:ascii="Arial" w:hAnsi="Arial" w:cs="Arial"/>
                        </w:rPr>
                        <w:t xml:space="preserve">iting different places that help us e.g. the dentist. </w:t>
                      </w:r>
                    </w:p>
                    <w:p w14:paraId="386BAFD6" w14:textId="77777777" w:rsidR="005A6F84" w:rsidRDefault="005A6F84">
                      <w:pPr>
                        <w:spacing w:after="0"/>
                        <w:rPr>
                          <w:rFonts w:ascii="Arial" w:hAnsi="Arial" w:cs="Arial"/>
                        </w:rPr>
                      </w:pPr>
                    </w:p>
                  </w:txbxContent>
                </v:textbox>
              </v:rect>
            </w:pict>
          </mc:Fallback>
        </mc:AlternateContent>
      </w:r>
      <w:r>
        <w:rPr>
          <w:noProof/>
          <w:sz w:val="24"/>
          <w:lang w:val="en-US"/>
        </w:rPr>
        <mc:AlternateContent>
          <mc:Choice Requires="wps">
            <w:drawing>
              <wp:anchor distT="0" distB="0" distL="114300" distR="114300" simplePos="0" relativeHeight="251662336" behindDoc="0" locked="0" layoutInCell="1" allowOverlap="1" wp14:anchorId="351FC3EA" wp14:editId="1EABBD6E">
                <wp:simplePos x="0" y="0"/>
                <wp:positionH relativeFrom="column">
                  <wp:posOffset>6476996</wp:posOffset>
                </wp:positionH>
                <wp:positionV relativeFrom="paragraph">
                  <wp:posOffset>0</wp:posOffset>
                </wp:positionV>
                <wp:extent cx="3383280" cy="2148839"/>
                <wp:effectExtent l="25400" t="25400" r="33020" b="35561"/>
                <wp:wrapNone/>
                <wp:docPr id="3" name="Rectangle 9"/>
                <wp:cNvGraphicFramePr/>
                <a:graphic xmlns:a="http://schemas.openxmlformats.org/drawingml/2006/main">
                  <a:graphicData uri="http://schemas.microsoft.com/office/word/2010/wordprocessingShape">
                    <wps:wsp>
                      <wps:cNvSpPr/>
                      <wps:spPr>
                        <a:xfrm>
                          <a:off x="0" y="0"/>
                          <a:ext cx="3383280" cy="2148839"/>
                        </a:xfrm>
                        <a:prstGeom prst="rect">
                          <a:avLst/>
                        </a:prstGeom>
                        <a:solidFill>
                          <a:srgbClr val="FFFFFF"/>
                        </a:solidFill>
                        <a:ln w="63495">
                          <a:solidFill>
                            <a:srgbClr val="FFC000"/>
                          </a:solidFill>
                          <a:prstDash val="solid"/>
                          <a:miter/>
                        </a:ln>
                      </wps:spPr>
                      <wps:txbx>
                        <w:txbxContent>
                          <w:p w14:paraId="026693B2" w14:textId="77777777" w:rsidR="005A6F84" w:rsidRDefault="00F87B5F">
                            <w:pPr>
                              <w:spacing w:after="0"/>
                              <w:rPr>
                                <w:rFonts w:ascii="Arial" w:hAnsi="Arial" w:cs="Arial"/>
                                <w:b/>
                                <w:u w:val="single"/>
                              </w:rPr>
                            </w:pPr>
                            <w:r>
                              <w:rPr>
                                <w:rFonts w:ascii="Arial" w:hAnsi="Arial" w:cs="Arial"/>
                                <w:b/>
                                <w:u w:val="single"/>
                              </w:rPr>
                              <w:t xml:space="preserve">Communication and Language </w:t>
                            </w:r>
                          </w:p>
                          <w:p w14:paraId="343CB588" w14:textId="77777777" w:rsidR="005A6F84" w:rsidRDefault="005A6F84">
                            <w:pPr>
                              <w:spacing w:after="0"/>
                              <w:rPr>
                                <w:rFonts w:ascii="Arial" w:hAnsi="Arial" w:cs="Arial"/>
                                <w:b/>
                                <w:u w:val="single"/>
                              </w:rPr>
                            </w:pPr>
                          </w:p>
                          <w:p w14:paraId="180D0026" w14:textId="77777777" w:rsidR="005A6F84" w:rsidRDefault="00F87B5F">
                            <w:pPr>
                              <w:rPr>
                                <w:rFonts w:ascii="Arial" w:hAnsi="Arial" w:cs="Arial"/>
                              </w:rPr>
                            </w:pPr>
                            <w:r>
                              <w:rPr>
                                <w:rFonts w:ascii="Arial" w:hAnsi="Arial" w:cs="Arial"/>
                              </w:rPr>
                              <w:t>We will be talking about people who help us and discussing different occupations. We will also be asking questions to visitors who come in to talk to us about their occupations. In the role play area we will be taking on different roles such as, police officer and fire fighters. We will understand how stories are structured and re-tell main events from a story.</w:t>
                            </w:r>
                          </w:p>
                          <w:p w14:paraId="45CB5ED6" w14:textId="77777777" w:rsidR="005A6F84" w:rsidRDefault="005A6F84">
                            <w:pPr>
                              <w:rPr>
                                <w:rFonts w:ascii="Arial" w:hAnsi="Arial" w:cs="Arial"/>
                              </w:rPr>
                            </w:pPr>
                          </w:p>
                          <w:p w14:paraId="260217F4" w14:textId="77777777" w:rsidR="005A6F84" w:rsidRDefault="00F87B5F">
                            <w:pPr>
                              <w:rPr>
                                <w:rFonts w:ascii="Arial" w:hAnsi="Arial" w:cs="Arial"/>
                              </w:rPr>
                            </w:pPr>
                            <w:r>
                              <w:rPr>
                                <w:rFonts w:ascii="Arial" w:hAnsi="Arial" w:cs="Arial"/>
                              </w:rPr>
                              <w:t xml:space="preserve"> </w:t>
                            </w:r>
                          </w:p>
                        </w:txbxContent>
                      </wps:txbx>
                      <wps:bodyPr vert="horz" wrap="square" lIns="91440" tIns="45720" rIns="91440" bIns="45720" anchor="t" anchorCtr="0" compatLnSpc="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1FC3EA" id="Rectangle 9" o:spid="_x0000_s1028" style="position:absolute;margin-left:510pt;margin-top:0;width:266.4pt;height:16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" strokecolor="#ffc000" strokeweight="1.76375mm">
                <v:textbox>
                  <w:txbxContent>
                    <w:p w14:paraId="026693B2" w14:textId="77777777" w:rsidR="005A6F84" w:rsidRDefault="00F87B5F">
                      <w:pPr>
                        <w:spacing w:after="0"/>
                        <w:rPr>
                          <w:rFonts w:ascii="Arial" w:hAnsi="Arial" w:cs="Arial"/>
                          <w:b/>
                          <w:u w:val="single"/>
                        </w:rPr>
                      </w:pPr>
                      <w:r>
                        <w:rPr>
                          <w:rFonts w:ascii="Arial" w:hAnsi="Arial" w:cs="Arial"/>
                          <w:b/>
                          <w:u w:val="single"/>
                        </w:rPr>
                        <w:t xml:space="preserve">Communication and Language </w:t>
                      </w:r>
                    </w:p>
                    <w:p w14:paraId="343CB588" w14:textId="77777777" w:rsidR="005A6F84" w:rsidRDefault="005A6F84">
                      <w:pPr>
                        <w:spacing w:after="0"/>
                        <w:rPr>
                          <w:rFonts w:ascii="Arial" w:hAnsi="Arial" w:cs="Arial"/>
                          <w:b/>
                          <w:u w:val="single"/>
                        </w:rPr>
                      </w:pPr>
                    </w:p>
                    <w:p w14:paraId="180D0026" w14:textId="77777777" w:rsidR="005A6F84" w:rsidRDefault="00F87B5F">
                      <w:pPr>
                        <w:rPr>
                          <w:rFonts w:ascii="Arial" w:hAnsi="Arial" w:cs="Arial"/>
                        </w:rPr>
                      </w:pPr>
                      <w:r>
                        <w:rPr>
                          <w:rFonts w:ascii="Arial" w:hAnsi="Arial" w:cs="Arial"/>
                        </w:rPr>
                        <w:t xml:space="preserve">We will be talking about people who help us and discussing different occupations. We will also be asking questions to visitors who come in to talk to us about </w:t>
                      </w:r>
                      <w:r>
                        <w:rPr>
                          <w:rFonts w:ascii="Arial" w:hAnsi="Arial" w:cs="Arial"/>
                        </w:rPr>
                        <w:t xml:space="preserve">their occupations. In the role play </w:t>
                      </w:r>
                      <w:proofErr w:type="gramStart"/>
                      <w:r>
                        <w:rPr>
                          <w:rFonts w:ascii="Arial" w:hAnsi="Arial" w:cs="Arial"/>
                        </w:rPr>
                        <w:t>area</w:t>
                      </w:r>
                      <w:proofErr w:type="gramEnd"/>
                      <w:r>
                        <w:rPr>
                          <w:rFonts w:ascii="Arial" w:hAnsi="Arial" w:cs="Arial"/>
                        </w:rPr>
                        <w:t xml:space="preserve"> we will be taking on different roles such as, police officer and fire fighters. We will understand how stories are structured and re-tell main events from a story.</w:t>
                      </w:r>
                    </w:p>
                    <w:p w14:paraId="45CB5ED6" w14:textId="77777777" w:rsidR="005A6F84" w:rsidRDefault="005A6F84">
                      <w:pPr>
                        <w:rPr>
                          <w:rFonts w:ascii="Arial" w:hAnsi="Arial" w:cs="Arial"/>
                        </w:rPr>
                      </w:pPr>
                    </w:p>
                    <w:p w14:paraId="260217F4" w14:textId="77777777" w:rsidR="005A6F84" w:rsidRDefault="00F87B5F">
                      <w:pPr>
                        <w:rPr>
                          <w:rFonts w:ascii="Arial" w:hAnsi="Arial" w:cs="Arial"/>
                        </w:rPr>
                      </w:pPr>
                      <w:r>
                        <w:rPr>
                          <w:rFonts w:ascii="Arial" w:hAnsi="Arial" w:cs="Arial"/>
                        </w:rPr>
                        <w:t xml:space="preserve"> </w:t>
                      </w:r>
                    </w:p>
                  </w:txbxContent>
                </v:textbox>
              </v:rect>
            </w:pict>
          </mc:Fallback>
        </mc:AlternateContent>
      </w:r>
    </w:p>
    <w:p w14:paraId="2C9B895B" w14:textId="77777777" w:rsidR="005A6F84" w:rsidRDefault="005A6F84">
      <w:pPr>
        <w:rPr>
          <w:sz w:val="24"/>
        </w:rPr>
      </w:pPr>
    </w:p>
    <w:p w14:paraId="65F12892" w14:textId="77777777" w:rsidR="005A6F84" w:rsidRDefault="005A6F84">
      <w:pPr>
        <w:rPr>
          <w:sz w:val="24"/>
        </w:rPr>
      </w:pPr>
    </w:p>
    <w:p w14:paraId="6FAE51F0" w14:textId="77777777" w:rsidR="005A6F84" w:rsidRDefault="005A6F84">
      <w:pPr>
        <w:rPr>
          <w:sz w:val="24"/>
        </w:rPr>
      </w:pPr>
    </w:p>
    <w:p w14:paraId="0D8A496B" w14:textId="77777777" w:rsidR="005A6F84" w:rsidRDefault="005A6F84">
      <w:pPr>
        <w:rPr>
          <w:sz w:val="24"/>
        </w:rPr>
      </w:pPr>
    </w:p>
    <w:p w14:paraId="0D2F50A3" w14:textId="77777777" w:rsidR="005A6F84" w:rsidRDefault="005A6F84">
      <w:pPr>
        <w:rPr>
          <w:sz w:val="24"/>
        </w:rPr>
      </w:pPr>
    </w:p>
    <w:p w14:paraId="6B352A9E" w14:textId="77777777" w:rsidR="005A6F84" w:rsidRDefault="00F87B5F">
      <w:r>
        <w:rPr>
          <w:noProof/>
          <w:sz w:val="24"/>
          <w:lang w:val="en-US"/>
        </w:rPr>
        <mc:AlternateContent>
          <mc:Choice Requires="wps">
            <w:drawing>
              <wp:anchor distT="0" distB="0" distL="114300" distR="114300" simplePos="0" relativeHeight="251664384" behindDoc="0" locked="0" layoutInCell="1" allowOverlap="1" wp14:anchorId="3D8EDB22" wp14:editId="2C798DB5">
                <wp:simplePos x="0" y="0"/>
                <wp:positionH relativeFrom="column">
                  <wp:posOffset>7264395</wp:posOffset>
                </wp:positionH>
                <wp:positionV relativeFrom="paragraph">
                  <wp:posOffset>240660</wp:posOffset>
                </wp:positionV>
                <wp:extent cx="2458080" cy="2528572"/>
                <wp:effectExtent l="25400" t="25400" r="43820" b="36828"/>
                <wp:wrapNone/>
                <wp:docPr id="4" name="Rectangle 3"/>
                <wp:cNvGraphicFramePr/>
                <a:graphic xmlns:a="http://schemas.openxmlformats.org/drawingml/2006/main">
                  <a:graphicData uri="http://schemas.microsoft.com/office/word/2010/wordprocessingShape">
                    <wps:wsp>
                      <wps:cNvSpPr/>
                      <wps:spPr>
                        <a:xfrm>
                          <a:off x="0" y="0"/>
                          <a:ext cx="2458080" cy="2528572"/>
                        </a:xfrm>
                        <a:prstGeom prst="rect">
                          <a:avLst/>
                        </a:prstGeom>
                        <a:solidFill>
                          <a:srgbClr val="FFFFFF"/>
                        </a:solidFill>
                        <a:ln w="63495">
                          <a:solidFill>
                            <a:srgbClr val="FFC000"/>
                          </a:solidFill>
                          <a:prstDash val="solid"/>
                          <a:miter/>
                        </a:ln>
                      </wps:spPr>
                      <wps:txbx>
                        <w:txbxContent>
                          <w:p w14:paraId="58FB8491" w14:textId="77777777" w:rsidR="005A6F84" w:rsidRDefault="00F87B5F">
                            <w:pPr>
                              <w:spacing w:after="0"/>
                              <w:rPr>
                                <w:rFonts w:ascii="Arial" w:hAnsi="Arial" w:cs="Arial"/>
                                <w:b/>
                                <w:u w:val="single"/>
                              </w:rPr>
                            </w:pPr>
                            <w:r>
                              <w:rPr>
                                <w:rFonts w:ascii="Arial" w:hAnsi="Arial" w:cs="Arial"/>
                                <w:b/>
                                <w:u w:val="single"/>
                              </w:rPr>
                              <w:t>Literacy</w:t>
                            </w:r>
                          </w:p>
                          <w:p w14:paraId="44199CBF" w14:textId="77777777" w:rsidR="005A6F84" w:rsidRDefault="005A6F84">
                            <w:pPr>
                              <w:spacing w:after="0"/>
                              <w:rPr>
                                <w:rFonts w:ascii="Arial" w:hAnsi="Arial" w:cs="Arial"/>
                                <w:b/>
                                <w:u w:val="single"/>
                              </w:rPr>
                            </w:pPr>
                          </w:p>
                          <w:p w14:paraId="259F1EB5" w14:textId="77777777" w:rsidR="005A6F84" w:rsidRDefault="00F87B5F">
                            <w:pPr>
                              <w:rPr>
                                <w:rFonts w:ascii="Arial" w:hAnsi="Arial" w:cs="Arial"/>
                              </w:rPr>
                            </w:pPr>
                            <w:r>
                              <w:rPr>
                                <w:rFonts w:ascii="Arial" w:hAnsi="Arial" w:cs="Arial"/>
                              </w:rPr>
                              <w:t>We will be focusing on phase 2 phonics. In phonics we will be concentrating on reading (blending) and writing (segmenting) CVC words. We will also be practising reading and writing the phase 2 tricky words. We will look at different stories and how they are structured, re-telling main events from the story.</w:t>
                            </w:r>
                          </w:p>
                          <w:p w14:paraId="6469DEFE" w14:textId="77777777" w:rsidR="005A6F84" w:rsidRDefault="005A6F84">
                            <w:pPr>
                              <w:spacing w:after="0"/>
                              <w:rPr>
                                <w:rFonts w:ascii="Arial" w:hAnsi="Arial" w:cs="Arial"/>
                                <w:b/>
                                <w:u w:val="single"/>
                              </w:rPr>
                            </w:pPr>
                          </w:p>
                          <w:p w14:paraId="4C9C9CED" w14:textId="77777777" w:rsidR="005A6F84" w:rsidRDefault="005A6F84">
                            <w:pPr>
                              <w:spacing w:after="0"/>
                              <w:rPr>
                                <w:rFonts w:ascii="Arial" w:hAnsi="Arial" w:cs="Arial"/>
                              </w:rPr>
                            </w:pPr>
                          </w:p>
                        </w:txbxContent>
                      </wps:txbx>
                      <wps:bodyPr vert="horz" wrap="square" lIns="91440" tIns="45720" rIns="91440" bIns="45720" anchor="t" anchorCtr="0" compatLnSpc="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8EDB22" id="Rectangle 3" o:spid="_x0000_s1029" style="position:absolute;margin-left:572pt;margin-top:18.95pt;width:193.55pt;height:199.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" strokecolor="#ffc000" strokeweight="1.76375mm">
                <v:textbox>
                  <w:txbxContent>
                    <w:p w14:paraId="58FB8491" w14:textId="77777777" w:rsidR="005A6F84" w:rsidRDefault="00F87B5F">
                      <w:pPr>
                        <w:spacing w:after="0"/>
                        <w:rPr>
                          <w:rFonts w:ascii="Arial" w:hAnsi="Arial" w:cs="Arial"/>
                          <w:b/>
                          <w:u w:val="single"/>
                        </w:rPr>
                      </w:pPr>
                      <w:r>
                        <w:rPr>
                          <w:rFonts w:ascii="Arial" w:hAnsi="Arial" w:cs="Arial"/>
                          <w:b/>
                          <w:u w:val="single"/>
                        </w:rPr>
                        <w:t>Literacy</w:t>
                      </w:r>
                    </w:p>
                    <w:p w14:paraId="44199CBF" w14:textId="77777777" w:rsidR="005A6F84" w:rsidRDefault="005A6F84">
                      <w:pPr>
                        <w:spacing w:after="0"/>
                        <w:rPr>
                          <w:rFonts w:ascii="Arial" w:hAnsi="Arial" w:cs="Arial"/>
                          <w:b/>
                          <w:u w:val="single"/>
                        </w:rPr>
                      </w:pPr>
                    </w:p>
                    <w:p w14:paraId="259F1EB5" w14:textId="77777777" w:rsidR="005A6F84" w:rsidRDefault="00F87B5F">
                      <w:pPr>
                        <w:rPr>
                          <w:rFonts w:ascii="Arial" w:hAnsi="Arial" w:cs="Arial"/>
                        </w:rPr>
                      </w:pPr>
                      <w:r>
                        <w:rPr>
                          <w:rFonts w:ascii="Arial" w:hAnsi="Arial" w:cs="Arial"/>
                        </w:rPr>
                        <w:t xml:space="preserve">We will be focusing on phase </w:t>
                      </w:r>
                      <w:r>
                        <w:rPr>
                          <w:rFonts w:ascii="Arial" w:hAnsi="Arial" w:cs="Arial"/>
                        </w:rPr>
                        <w:t>2 phonics. In phonics we will be concentrating on reading (blending) and writing (segmenting) CVC words. We will also be practising reading and writing the phase 2 tricky words. We will look at different stories and how they are structured, re-telling main</w:t>
                      </w:r>
                      <w:r>
                        <w:rPr>
                          <w:rFonts w:ascii="Arial" w:hAnsi="Arial" w:cs="Arial"/>
                        </w:rPr>
                        <w:t xml:space="preserve"> events from the story.</w:t>
                      </w:r>
                    </w:p>
                    <w:p w14:paraId="6469DEFE" w14:textId="77777777" w:rsidR="005A6F84" w:rsidRDefault="005A6F84">
                      <w:pPr>
                        <w:spacing w:after="0"/>
                        <w:rPr>
                          <w:rFonts w:ascii="Arial" w:hAnsi="Arial" w:cs="Arial"/>
                          <w:b/>
                          <w:u w:val="single"/>
                        </w:rPr>
                      </w:pPr>
                    </w:p>
                    <w:p w14:paraId="4C9C9CED" w14:textId="77777777" w:rsidR="005A6F84" w:rsidRDefault="005A6F84">
                      <w:pPr>
                        <w:spacing w:after="0"/>
                        <w:rPr>
                          <w:rFonts w:ascii="Arial" w:hAnsi="Arial" w:cs="Arial"/>
                        </w:rPr>
                      </w:pPr>
                    </w:p>
                  </w:txbxContent>
                </v:textbox>
              </v:rect>
            </w:pict>
          </mc:Fallback>
        </mc:AlternateContent>
      </w:r>
      <w:r>
        <w:rPr>
          <w:noProof/>
          <w:sz w:val="24"/>
          <w:lang w:val="en-US"/>
        </w:rPr>
        <mc:AlternateContent>
          <mc:Choice Requires="wps">
            <w:drawing>
              <wp:anchor distT="0" distB="0" distL="114300" distR="114300" simplePos="0" relativeHeight="251663360" behindDoc="0" locked="0" layoutInCell="1" allowOverlap="1" wp14:anchorId="4E3E10E0" wp14:editId="3E1A3D16">
                <wp:simplePos x="0" y="0"/>
                <wp:positionH relativeFrom="column">
                  <wp:posOffset>-152403</wp:posOffset>
                </wp:positionH>
                <wp:positionV relativeFrom="paragraph">
                  <wp:posOffset>105201</wp:posOffset>
                </wp:positionV>
                <wp:extent cx="2877187" cy="2483482"/>
                <wp:effectExtent l="25400" t="25400" r="43813" b="43818"/>
                <wp:wrapNone/>
                <wp:docPr id="5" name="Rectangle 4"/>
                <wp:cNvGraphicFramePr/>
                <a:graphic xmlns:a="http://schemas.openxmlformats.org/drawingml/2006/main">
                  <a:graphicData uri="http://schemas.microsoft.com/office/word/2010/wordprocessingShape">
                    <wps:wsp>
                      <wps:cNvSpPr/>
                      <wps:spPr>
                        <a:xfrm>
                          <a:off x="0" y="0"/>
                          <a:ext cx="2877187" cy="2483482"/>
                        </a:xfrm>
                        <a:prstGeom prst="rect">
                          <a:avLst/>
                        </a:prstGeom>
                        <a:solidFill>
                          <a:srgbClr val="FFFFFF"/>
                        </a:solidFill>
                        <a:ln w="63495">
                          <a:solidFill>
                            <a:srgbClr val="70AD47"/>
                          </a:solidFill>
                          <a:prstDash val="solid"/>
                          <a:miter/>
                        </a:ln>
                      </wps:spPr>
                      <wps:txbx>
                        <w:txbxContent>
                          <w:p w14:paraId="52D2D7F2" w14:textId="77777777" w:rsidR="005A6F84" w:rsidRDefault="00F87B5F">
                            <w:pPr>
                              <w:spacing w:after="0"/>
                              <w:rPr>
                                <w:rFonts w:ascii="Arial" w:hAnsi="Arial" w:cs="Arial"/>
                                <w:b/>
                                <w:u w:val="single"/>
                              </w:rPr>
                            </w:pPr>
                            <w:r>
                              <w:rPr>
                                <w:rFonts w:ascii="Arial" w:hAnsi="Arial" w:cs="Arial"/>
                                <w:b/>
                                <w:u w:val="single"/>
                              </w:rPr>
                              <w:t>Mathematics</w:t>
                            </w:r>
                          </w:p>
                          <w:p w14:paraId="7DB346D6" w14:textId="77777777" w:rsidR="005A6F84" w:rsidRDefault="005A6F84">
                            <w:pPr>
                              <w:spacing w:after="0"/>
                              <w:rPr>
                                <w:rFonts w:ascii="Arial" w:hAnsi="Arial" w:cs="Arial"/>
                                <w:b/>
                                <w:u w:val="single"/>
                              </w:rPr>
                            </w:pPr>
                          </w:p>
                          <w:p w14:paraId="61B17D78" w14:textId="77777777" w:rsidR="005A6F84" w:rsidRDefault="00F87B5F">
                            <w:pPr>
                              <w:spacing w:after="0"/>
                              <w:rPr>
                                <w:rFonts w:ascii="Arial" w:hAnsi="Arial" w:cs="Arial"/>
                              </w:rPr>
                            </w:pPr>
                            <w:r>
                              <w:rPr>
                                <w:rFonts w:ascii="Arial" w:hAnsi="Arial" w:cs="Arial"/>
                              </w:rPr>
                              <w:t>In Maths we will be working with numbers 1 – 10 we will recite numbers, count amounts of objects, order numbers and recognise numerals. We will continue to work on number bonds to 5. The children will practically add and subtract using objects to 5 to support this. We will also recap the names of 2d shapes and their properties.   We will look at 1 more and 1 less than an amount.</w:t>
                            </w:r>
                          </w:p>
                        </w:txbxContent>
                      </wps:txbx>
                      <wps:bodyPr vert="horz" wrap="square" lIns="91440" tIns="45720" rIns="91440" bIns="45720" anchor="t" anchorCtr="0" compatLnSpc="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3E10E0" id="Rectangle 4" o:spid="_x0000_s1030" style="position:absolute;margin-left:-12pt;margin-top:8.3pt;width:226.55pt;height:195.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" strokecolor="#70ad47" strokeweight="1.76375mm">
                <v:textbox>
                  <w:txbxContent>
                    <w:p w14:paraId="52D2D7F2" w14:textId="77777777" w:rsidR="005A6F84" w:rsidRDefault="00F87B5F">
                      <w:pPr>
                        <w:spacing w:after="0"/>
                        <w:rPr>
                          <w:rFonts w:ascii="Arial" w:hAnsi="Arial" w:cs="Arial"/>
                          <w:b/>
                          <w:u w:val="single"/>
                        </w:rPr>
                      </w:pPr>
                      <w:r>
                        <w:rPr>
                          <w:rFonts w:ascii="Arial" w:hAnsi="Arial" w:cs="Arial"/>
                          <w:b/>
                          <w:u w:val="single"/>
                        </w:rPr>
                        <w:t>Mathematics</w:t>
                      </w:r>
                    </w:p>
                    <w:p w14:paraId="7DB346D6" w14:textId="77777777" w:rsidR="005A6F84" w:rsidRDefault="005A6F84">
                      <w:pPr>
                        <w:spacing w:after="0"/>
                        <w:rPr>
                          <w:rFonts w:ascii="Arial" w:hAnsi="Arial" w:cs="Arial"/>
                          <w:b/>
                          <w:u w:val="single"/>
                        </w:rPr>
                      </w:pPr>
                    </w:p>
                    <w:p w14:paraId="61B17D78" w14:textId="77777777" w:rsidR="005A6F84" w:rsidRDefault="00F87B5F">
                      <w:pPr>
                        <w:spacing w:after="0"/>
                        <w:rPr>
                          <w:rFonts w:ascii="Arial" w:hAnsi="Arial" w:cs="Arial"/>
                        </w:rPr>
                      </w:pPr>
                      <w:r>
                        <w:rPr>
                          <w:rFonts w:ascii="Arial" w:hAnsi="Arial" w:cs="Arial"/>
                        </w:rPr>
                        <w:t>In Maths we will be working with numbers 1 – 10 we will recite numbers, count amounts of objects, order numbers and recognise numerals. We will continue to work on number bonds to 5. The children will practically a</w:t>
                      </w:r>
                      <w:r>
                        <w:rPr>
                          <w:rFonts w:ascii="Arial" w:hAnsi="Arial" w:cs="Arial"/>
                        </w:rPr>
                        <w:t>dd and subtract using objects to 5 to support this. We will also recap the names of 2d shapes and their properties.   We will look at 1 more and 1 less than an amount.</w:t>
                      </w:r>
                    </w:p>
                  </w:txbxContent>
                </v:textbox>
              </v:rect>
            </w:pict>
          </mc:Fallback>
        </mc:AlternateContent>
      </w:r>
    </w:p>
    <w:p w14:paraId="71B0F272" w14:textId="77777777" w:rsidR="005A6F84" w:rsidRDefault="00F87B5F">
      <w:r>
        <w:rPr>
          <w:noProof/>
          <w:sz w:val="24"/>
          <w:lang w:val="en-US"/>
        </w:rPr>
        <mc:AlternateContent>
          <mc:Choice Requires="wps">
            <w:drawing>
              <wp:anchor distT="0" distB="0" distL="114300" distR="114300" simplePos="0" relativeHeight="251659264" behindDoc="0" locked="0" layoutInCell="1" allowOverlap="1" wp14:anchorId="0FA65B6C" wp14:editId="7C0DFD52">
                <wp:simplePos x="0" y="0"/>
                <wp:positionH relativeFrom="column">
                  <wp:posOffset>2940756</wp:posOffset>
                </wp:positionH>
                <wp:positionV relativeFrom="paragraph">
                  <wp:posOffset>136739</wp:posOffset>
                </wp:positionV>
                <wp:extent cx="4241801" cy="2366640"/>
                <wp:effectExtent l="101600" t="76200" r="76199" b="97160"/>
                <wp:wrapNone/>
                <wp:docPr id="6" name="Explosion 1 5"/>
                <wp:cNvGraphicFramePr/>
                <a:graphic xmlns:a="http://schemas.openxmlformats.org/drawingml/2006/main">
                  <a:graphicData uri="http://schemas.microsoft.com/office/word/2010/wordprocessingShape">
                    <wps:wsp>
                      <wps:cNvSpPr/>
                      <wps:spPr>
                        <a:xfrm>
                          <a:off x="0" y="0"/>
                          <a:ext cx="4241801" cy="2366640"/>
                        </a:xfrm>
                        <a:custGeom>
                          <a:avLst/>
                          <a:gdLst>
                            <a:gd name="f0" fmla="val 10800000"/>
                            <a:gd name="f1" fmla="val 5400000"/>
                            <a:gd name="f2" fmla="val 180"/>
                            <a:gd name="f3" fmla="val w"/>
                            <a:gd name="f4" fmla="val h"/>
                            <a:gd name="f5" fmla="val 0"/>
                            <a:gd name="f6" fmla="val 21600"/>
                            <a:gd name="f7" fmla="val 10800"/>
                            <a:gd name="f8" fmla="val 5800"/>
                            <a:gd name="f9" fmla="val 14522"/>
                            <a:gd name="f10" fmla="val 14155"/>
                            <a:gd name="f11" fmla="val 5325"/>
                            <a:gd name="f12" fmla="val 18380"/>
                            <a:gd name="f13" fmla="val 4457"/>
                            <a:gd name="f14" fmla="val 16702"/>
                            <a:gd name="f15" fmla="val 7315"/>
                            <a:gd name="f16" fmla="val 21097"/>
                            <a:gd name="f17" fmla="val 8137"/>
                            <a:gd name="f18" fmla="val 17607"/>
                            <a:gd name="f19" fmla="val 10475"/>
                            <a:gd name="f20" fmla="val 13290"/>
                            <a:gd name="f21" fmla="val 16837"/>
                            <a:gd name="f22" fmla="val 12942"/>
                            <a:gd name="f23" fmla="val 18145"/>
                            <a:gd name="f24" fmla="val 18095"/>
                            <a:gd name="f25" fmla="val 14020"/>
                            <a:gd name="f26" fmla="val 14457"/>
                            <a:gd name="f27" fmla="val 13247"/>
                            <a:gd name="f28" fmla="val 19737"/>
                            <a:gd name="f29" fmla="val 10532"/>
                            <a:gd name="f30" fmla="val 14935"/>
                            <a:gd name="f31" fmla="val 8485"/>
                            <a:gd name="f32" fmla="val 7715"/>
                            <a:gd name="f33" fmla="val 15627"/>
                            <a:gd name="f34" fmla="val 4762"/>
                            <a:gd name="f35" fmla="val 17617"/>
                            <a:gd name="f36" fmla="val 5667"/>
                            <a:gd name="f37" fmla="val 13937"/>
                            <a:gd name="f38" fmla="val 135"/>
                            <a:gd name="f39" fmla="val 14587"/>
                            <a:gd name="f40" fmla="val 3722"/>
                            <a:gd name="f41" fmla="val 11775"/>
                            <a:gd name="f42" fmla="val 8615"/>
                            <a:gd name="f43" fmla="val 4627"/>
                            <a:gd name="f44" fmla="val 7617"/>
                            <a:gd name="f45" fmla="val 370"/>
                            <a:gd name="f46" fmla="val 2295"/>
                            <a:gd name="f47" fmla="val 7312"/>
                            <a:gd name="f48" fmla="val 6320"/>
                            <a:gd name="f49" fmla="val 8352"/>
                            <a:gd name="f50" fmla="+- 0 0 -360"/>
                            <a:gd name="f51" fmla="+- 0 0 -270"/>
                            <a:gd name="f52" fmla="+- 0 0 -180"/>
                            <a:gd name="f53" fmla="+- 0 0 -90"/>
                            <a:gd name="f54" fmla="*/ f3 1 21600"/>
                            <a:gd name="f55" fmla="*/ f4 1 21600"/>
                            <a:gd name="f56" fmla="val f5"/>
                            <a:gd name="f57" fmla="val f6"/>
                            <a:gd name="f58" fmla="*/ f50 f0 1"/>
                            <a:gd name="f59" fmla="*/ f51 f0 1"/>
                            <a:gd name="f60" fmla="*/ f52 f0 1"/>
                            <a:gd name="f61" fmla="*/ f53 f0 1"/>
                            <a:gd name="f62" fmla="+- f57 0 f56"/>
                            <a:gd name="f63" fmla="*/ f58 1 f2"/>
                            <a:gd name="f64" fmla="*/ f59 1 f2"/>
                            <a:gd name="f65" fmla="*/ f60 1 f2"/>
                            <a:gd name="f66" fmla="*/ f61 1 f2"/>
                            <a:gd name="f67" fmla="*/ f62 1 21600"/>
                            <a:gd name="f68" fmla="*/ f62 4627 1"/>
                            <a:gd name="f69" fmla="*/ f62 8485 1"/>
                            <a:gd name="f70" fmla="*/ f62 16702 1"/>
                            <a:gd name="f71" fmla="*/ f62 14522 1"/>
                            <a:gd name="f72" fmla="*/ f62 6320 1"/>
                            <a:gd name="f73" fmla="*/ f62 8615 1"/>
                            <a:gd name="f74" fmla="*/ f62 13937 1"/>
                            <a:gd name="f75" fmla="*/ f62 13290 1"/>
                            <a:gd name="f76" fmla="+- f63 0 f1"/>
                            <a:gd name="f77" fmla="+- f64 0 f1"/>
                            <a:gd name="f78" fmla="+- f65 0 f1"/>
                            <a:gd name="f79" fmla="+- f66 0 f1"/>
                            <a:gd name="f80" fmla="*/ f68 1 21600"/>
                            <a:gd name="f81" fmla="*/ f69 1 21600"/>
                            <a:gd name="f82" fmla="*/ f70 1 21600"/>
                            <a:gd name="f83" fmla="*/ f71 1 21600"/>
                            <a:gd name="f84" fmla="*/ f72 1 21600"/>
                            <a:gd name="f85" fmla="*/ f73 1 21600"/>
                            <a:gd name="f86" fmla="*/ f74 1 21600"/>
                            <a:gd name="f87" fmla="*/ f75 1 21600"/>
                            <a:gd name="f88" fmla="*/ f56 1 f67"/>
                            <a:gd name="f89" fmla="*/ f57 1 f67"/>
                            <a:gd name="f90" fmla="*/ f83 1 f67"/>
                            <a:gd name="f91" fmla="*/ f85 1 f67"/>
                            <a:gd name="f92" fmla="*/ f81 1 f67"/>
                            <a:gd name="f93" fmla="*/ f87 1 f67"/>
                            <a:gd name="f94" fmla="*/ f80 1 f67"/>
                            <a:gd name="f95" fmla="*/ f82 1 f67"/>
                            <a:gd name="f96" fmla="*/ f84 1 f67"/>
                            <a:gd name="f97" fmla="*/ f86 1 f67"/>
                            <a:gd name="f98" fmla="*/ f88 f55 1"/>
                            <a:gd name="f99" fmla="*/ f88 f54 1"/>
                            <a:gd name="f100" fmla="*/ f89 f55 1"/>
                            <a:gd name="f101" fmla="*/ f89 f54 1"/>
                            <a:gd name="f102" fmla="*/ f94 f54 1"/>
                            <a:gd name="f103" fmla="*/ f95 f54 1"/>
                            <a:gd name="f104" fmla="*/ f97 f55 1"/>
                            <a:gd name="f105" fmla="*/ f96 f55 1"/>
                            <a:gd name="f106" fmla="*/ f90 f54 1"/>
                            <a:gd name="f107" fmla="*/ f91 f55 1"/>
                            <a:gd name="f108" fmla="*/ f92 f54 1"/>
                            <a:gd name="f109" fmla="*/ f93 f55 1"/>
                          </a:gdLst>
                          <a:ahLst/>
                          <a:cxnLst>
                            <a:cxn ang="3cd4">
                              <a:pos x="hc" y="t"/>
                            </a:cxn>
                            <a:cxn ang="0">
                              <a:pos x="r" y="vc"/>
                            </a:cxn>
                            <a:cxn ang="cd4">
                              <a:pos x="hc" y="b"/>
                            </a:cxn>
                            <a:cxn ang="cd2">
                              <a:pos x="l" y="vc"/>
                            </a:cxn>
                            <a:cxn ang="f76">
                              <a:pos x="f106" y="f98"/>
                            </a:cxn>
                            <a:cxn ang="f77">
                              <a:pos x="f99" y="f107"/>
                            </a:cxn>
                            <a:cxn ang="f78">
                              <a:pos x="f108" y="f100"/>
                            </a:cxn>
                            <a:cxn ang="f79">
                              <a:pos x="f101" y="f109"/>
                            </a:cxn>
                          </a:cxnLst>
                          <a:rect l="f102" t="f105" r="f103" b="f104"/>
                          <a:pathLst>
                            <a:path w="21600" h="21600">
                              <a:moveTo>
                                <a:pt x="f7" y="f8"/>
                              </a:moveTo>
                              <a:lnTo>
                                <a:pt x="f9" y="f5"/>
                              </a:lnTo>
                              <a:lnTo>
                                <a:pt x="f10" y="f11"/>
                              </a:lnTo>
                              <a:lnTo>
                                <a:pt x="f12" y="f13"/>
                              </a:lnTo>
                              <a:lnTo>
                                <a:pt x="f14" y="f15"/>
                              </a:lnTo>
                              <a:lnTo>
                                <a:pt x="f16" y="f17"/>
                              </a:lnTo>
                              <a:lnTo>
                                <a:pt x="f18" y="f19"/>
                              </a:lnTo>
                              <a:lnTo>
                                <a:pt x="f6" y="f20"/>
                              </a:lnTo>
                              <a:lnTo>
                                <a:pt x="f21" y="f22"/>
                              </a:lnTo>
                              <a:lnTo>
                                <a:pt x="f23" y="f24"/>
                              </a:lnTo>
                              <a:lnTo>
                                <a:pt x="f25" y="f26"/>
                              </a:lnTo>
                              <a:lnTo>
                                <a:pt x="f27" y="f28"/>
                              </a:lnTo>
                              <a:lnTo>
                                <a:pt x="f29" y="f30"/>
                              </a:lnTo>
                              <a:lnTo>
                                <a:pt x="f31" y="f6"/>
                              </a:lnTo>
                              <a:lnTo>
                                <a:pt x="f32" y="f33"/>
                              </a:lnTo>
                              <a:lnTo>
                                <a:pt x="f34" y="f35"/>
                              </a:lnTo>
                              <a:lnTo>
                                <a:pt x="f36" y="f37"/>
                              </a:lnTo>
                              <a:lnTo>
                                <a:pt x="f38" y="f39"/>
                              </a:lnTo>
                              <a:lnTo>
                                <a:pt x="f40" y="f41"/>
                              </a:lnTo>
                              <a:lnTo>
                                <a:pt x="f5" y="f42"/>
                              </a:lnTo>
                              <a:lnTo>
                                <a:pt x="f43" y="f44"/>
                              </a:lnTo>
                              <a:lnTo>
                                <a:pt x="f45" y="f46"/>
                              </a:lnTo>
                              <a:lnTo>
                                <a:pt x="f47" y="f48"/>
                              </a:lnTo>
                              <a:lnTo>
                                <a:pt x="f49" y="f46"/>
                              </a:lnTo>
                              <a:close/>
                            </a:path>
                          </a:pathLst>
                        </a:custGeom>
                        <a:solidFill>
                          <a:srgbClr val="FFFFFF"/>
                        </a:solidFill>
                        <a:ln w="63495">
                          <a:solidFill>
                            <a:srgbClr val="FFFF00"/>
                          </a:solidFill>
                          <a:prstDash val="solid"/>
                          <a:miter/>
                        </a:ln>
                      </wps:spPr>
                      <wps:txbx>
                        <w:txbxContent>
                          <w:p w14:paraId="0E27C53C" w14:textId="77777777" w:rsidR="005A6F84" w:rsidRDefault="00F87B5F">
                            <w:pPr>
                              <w:jc w:val="center"/>
                              <w:rPr>
                                <w:rFonts w:ascii="Arial" w:hAnsi="Arial" w:cs="Arial"/>
                                <w:b/>
                                <w:sz w:val="28"/>
                                <w:szCs w:val="28"/>
                              </w:rPr>
                            </w:pPr>
                            <w:r>
                              <w:rPr>
                                <w:rFonts w:ascii="Arial" w:hAnsi="Arial" w:cs="Arial"/>
                                <w:b/>
                                <w:sz w:val="28"/>
                                <w:szCs w:val="28"/>
                              </w:rPr>
                              <w:t>Bonfire Night/Diwali</w:t>
                            </w:r>
                          </w:p>
                          <w:p w14:paraId="26C64892" w14:textId="77777777" w:rsidR="005A6F84" w:rsidRDefault="00F87B5F">
                            <w:pPr>
                              <w:jc w:val="center"/>
                            </w:pPr>
                            <w:r>
                              <w:rPr>
                                <w:rFonts w:ascii="Arial" w:hAnsi="Arial" w:cs="Arial"/>
                                <w:b/>
                                <w:sz w:val="28"/>
                                <w:szCs w:val="28"/>
                              </w:rPr>
                              <w:t>People Who Help</w:t>
                            </w:r>
                            <w:r>
                              <w:rPr>
                                <w:rFonts w:ascii="Arial" w:hAnsi="Arial" w:cs="Arial"/>
                                <w:b/>
                                <w:sz w:val="36"/>
                                <w:szCs w:val="36"/>
                              </w:rPr>
                              <w:t xml:space="preserve"> </w:t>
                            </w:r>
                            <w:r>
                              <w:rPr>
                                <w:rFonts w:ascii="Arial" w:hAnsi="Arial" w:cs="Arial"/>
                                <w:b/>
                                <w:sz w:val="28"/>
                                <w:szCs w:val="28"/>
                              </w:rPr>
                              <w:t>Us</w:t>
                            </w:r>
                          </w:p>
                          <w:p w14:paraId="1FDABE3E" w14:textId="77777777" w:rsidR="005A6F84" w:rsidRDefault="00F87B5F">
                            <w:pPr>
                              <w:jc w:val="center"/>
                              <w:rPr>
                                <w:rFonts w:ascii="Arial" w:hAnsi="Arial" w:cs="Arial"/>
                                <w:b/>
                                <w:sz w:val="36"/>
                                <w:szCs w:val="36"/>
                              </w:rPr>
                            </w:pPr>
                            <w:r>
                              <w:rPr>
                                <w:rFonts w:ascii="Arial" w:hAnsi="Arial" w:cs="Arial"/>
                                <w:b/>
                                <w:sz w:val="36"/>
                                <w:szCs w:val="36"/>
                              </w:rPr>
                              <w:t xml:space="preserve"> </w:t>
                            </w:r>
                          </w:p>
                        </w:txbxContent>
                      </wps:txbx>
                      <wps:bodyPr vert="horz" wrap="square" lIns="91440" tIns="45720" rIns="91440" bIns="45720" anchor="t" anchorCtr="0" compatLnSpc="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A65B6C" id="Explosion 1 5" o:spid="_x0000_s1031" style="position:absolute;margin-left:231.55pt;margin-top:10.75pt;width:334pt;height:186.3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" adj="-11796480,,5400" path="m10800,5800l14522,r-367,5325l18380,4457,16702,7315r4395,822l17607,10475r3993,2815l16837,12942r1308,5153l14020,14457r-773,5280l10532,14935,8485,21600,7715,15627,4762,17617r905,-3680l135,14587,3722,11775,,8615,4627,7617,370,2295,7312,6320,8352,2295r2448,3505xe" strokecolor="yellow" strokeweight="1.76375mm">
                <v:stroke joinstyle="miter"/>
                <v:formulas/>
                <v:path arrowok="t" o:connecttype="custom" o:connectlocs="2120901,0;4241801,1183320;2120901,2366640;0,1183320;2851826,0;0,943917;1666282,2366640;4241801,1456141" o:connectangles="270,0,90,180,270,180,90,0" textboxrect="4627,6320,16702,13937"/>
                <v:textbox>
                  <w:txbxContent>
                    <w:p w14:paraId="0E27C53C" w14:textId="77777777" w:rsidR="005A6F84" w:rsidRDefault="00F87B5F">
                      <w:pPr>
                        <w:jc w:val="center"/>
                        <w:rPr>
                          <w:rFonts w:ascii="Arial" w:hAnsi="Arial" w:cs="Arial"/>
                          <w:b/>
                          <w:sz w:val="28"/>
                          <w:szCs w:val="28"/>
                        </w:rPr>
                      </w:pPr>
                      <w:r>
                        <w:rPr>
                          <w:rFonts w:ascii="Arial" w:hAnsi="Arial" w:cs="Arial"/>
                          <w:b/>
                          <w:sz w:val="28"/>
                          <w:szCs w:val="28"/>
                        </w:rPr>
                        <w:t>Bonfire Night/Diwali</w:t>
                      </w:r>
                    </w:p>
                    <w:p w14:paraId="26C64892" w14:textId="77777777" w:rsidR="005A6F84" w:rsidRDefault="00F87B5F">
                      <w:pPr>
                        <w:jc w:val="center"/>
                      </w:pPr>
                      <w:r>
                        <w:rPr>
                          <w:rFonts w:ascii="Arial" w:hAnsi="Arial" w:cs="Arial"/>
                          <w:b/>
                          <w:sz w:val="28"/>
                          <w:szCs w:val="28"/>
                        </w:rPr>
                        <w:t>People Who Help</w:t>
                      </w:r>
                      <w:r>
                        <w:rPr>
                          <w:rFonts w:ascii="Arial" w:hAnsi="Arial" w:cs="Arial"/>
                          <w:b/>
                          <w:sz w:val="36"/>
                          <w:szCs w:val="36"/>
                        </w:rPr>
                        <w:t xml:space="preserve"> </w:t>
                      </w:r>
                      <w:r>
                        <w:rPr>
                          <w:rFonts w:ascii="Arial" w:hAnsi="Arial" w:cs="Arial"/>
                          <w:b/>
                          <w:sz w:val="28"/>
                          <w:szCs w:val="28"/>
                        </w:rPr>
                        <w:t>Us</w:t>
                      </w:r>
                    </w:p>
                    <w:p w14:paraId="1FDABE3E" w14:textId="77777777" w:rsidR="005A6F84" w:rsidRDefault="00F87B5F">
                      <w:pPr>
                        <w:jc w:val="center"/>
                        <w:rPr>
                          <w:rFonts w:ascii="Arial" w:hAnsi="Arial" w:cs="Arial"/>
                          <w:b/>
                          <w:sz w:val="36"/>
                          <w:szCs w:val="36"/>
                        </w:rPr>
                      </w:pPr>
                      <w:r>
                        <w:rPr>
                          <w:rFonts w:ascii="Arial" w:hAnsi="Arial" w:cs="Arial"/>
                          <w:b/>
                          <w:sz w:val="36"/>
                          <w:szCs w:val="36"/>
                        </w:rPr>
                        <w:t xml:space="preserve"> </w:t>
                      </w:r>
                    </w:p>
                  </w:txbxContent>
                </v:textbox>
              </v:shape>
            </w:pict>
          </mc:Fallback>
        </mc:AlternateContent>
      </w:r>
    </w:p>
    <w:p w14:paraId="2C51F3C7" w14:textId="77777777" w:rsidR="005A6F84" w:rsidRDefault="005A6F84">
      <w:pPr>
        <w:rPr>
          <w:sz w:val="24"/>
        </w:rPr>
      </w:pPr>
    </w:p>
    <w:p w14:paraId="5F01F694" w14:textId="77777777" w:rsidR="005A6F84" w:rsidRDefault="005A6F84">
      <w:pPr>
        <w:rPr>
          <w:sz w:val="24"/>
        </w:rPr>
      </w:pPr>
    </w:p>
    <w:p w14:paraId="695D6B12" w14:textId="77777777" w:rsidR="005A6F84" w:rsidRDefault="005A6F84">
      <w:pPr>
        <w:rPr>
          <w:sz w:val="24"/>
        </w:rPr>
      </w:pPr>
    </w:p>
    <w:p w14:paraId="3FE1938A" w14:textId="77777777" w:rsidR="005A6F84" w:rsidRDefault="005A6F84">
      <w:pPr>
        <w:rPr>
          <w:sz w:val="24"/>
        </w:rPr>
      </w:pPr>
    </w:p>
    <w:p w14:paraId="4BE5F497" w14:textId="77777777" w:rsidR="005A6F84" w:rsidRDefault="005A6F84">
      <w:pPr>
        <w:rPr>
          <w:sz w:val="24"/>
        </w:rPr>
      </w:pPr>
    </w:p>
    <w:p w14:paraId="4FE52E6E" w14:textId="77777777" w:rsidR="005A6F84" w:rsidRDefault="00F87B5F">
      <w:r>
        <w:rPr>
          <w:noProof/>
          <w:sz w:val="24"/>
          <w:lang w:val="en-US"/>
        </w:rPr>
        <mc:AlternateContent>
          <mc:Choice Requires="wps">
            <w:drawing>
              <wp:anchor distT="0" distB="0" distL="114300" distR="114300" simplePos="0" relativeHeight="251666432" behindDoc="0" locked="0" layoutInCell="1" allowOverlap="1" wp14:anchorId="3FBC30BE" wp14:editId="31A6CFE7">
                <wp:simplePos x="0" y="0"/>
                <wp:positionH relativeFrom="column">
                  <wp:posOffset>5641</wp:posOffset>
                </wp:positionH>
                <wp:positionV relativeFrom="paragraph">
                  <wp:posOffset>325965</wp:posOffset>
                </wp:positionV>
                <wp:extent cx="3429000" cy="1865632"/>
                <wp:effectExtent l="25400" t="25400" r="38100" b="39368"/>
                <wp:wrapNone/>
                <wp:docPr id="7" name="Rectangle 2"/>
                <wp:cNvGraphicFramePr/>
                <a:graphic xmlns:a="http://schemas.openxmlformats.org/drawingml/2006/main">
                  <a:graphicData uri="http://schemas.microsoft.com/office/word/2010/wordprocessingShape">
                    <wps:wsp>
                      <wps:cNvSpPr/>
                      <wps:spPr>
                        <a:xfrm>
                          <a:off x="0" y="0"/>
                          <a:ext cx="3429000" cy="1865632"/>
                        </a:xfrm>
                        <a:prstGeom prst="rect">
                          <a:avLst/>
                        </a:prstGeom>
                        <a:solidFill>
                          <a:srgbClr val="FFFFFF"/>
                        </a:solidFill>
                        <a:ln w="63495">
                          <a:solidFill>
                            <a:srgbClr val="ED7D31"/>
                          </a:solidFill>
                          <a:prstDash val="solid"/>
                          <a:miter/>
                        </a:ln>
                      </wps:spPr>
                      <wps:txbx>
                        <w:txbxContent>
                          <w:p w14:paraId="788F87FF" w14:textId="77777777" w:rsidR="005A6F84" w:rsidRDefault="00F87B5F">
                            <w:pPr>
                              <w:spacing w:after="0"/>
                              <w:rPr>
                                <w:rFonts w:ascii="Arial" w:hAnsi="Arial" w:cs="Arial"/>
                                <w:b/>
                                <w:u w:val="single"/>
                              </w:rPr>
                            </w:pPr>
                            <w:r>
                              <w:rPr>
                                <w:rFonts w:ascii="Arial" w:hAnsi="Arial" w:cs="Arial"/>
                                <w:b/>
                                <w:u w:val="single"/>
                              </w:rPr>
                              <w:t>Understanding the World</w:t>
                            </w:r>
                          </w:p>
                          <w:p w14:paraId="35613ED8" w14:textId="77777777" w:rsidR="005A6F84" w:rsidRDefault="005A6F84">
                            <w:pPr>
                              <w:spacing w:after="0"/>
                              <w:rPr>
                                <w:rFonts w:ascii="Arial" w:hAnsi="Arial" w:cs="Arial"/>
                              </w:rPr>
                            </w:pPr>
                          </w:p>
                          <w:p w14:paraId="6EB4AC06" w14:textId="77777777" w:rsidR="005A6F84" w:rsidRDefault="00F87B5F">
                            <w:pPr>
                              <w:spacing w:after="0"/>
                              <w:rPr>
                                <w:rFonts w:ascii="Arial" w:hAnsi="Arial" w:cs="Arial"/>
                              </w:rPr>
                            </w:pPr>
                            <w:r>
                              <w:rPr>
                                <w:rFonts w:ascii="Arial" w:hAnsi="Arial" w:cs="Arial"/>
                              </w:rPr>
                              <w:t xml:space="preserve">We will be celebrating Diwali, the festival of light. The children will learn about different traditions and faiths. The children will have visitors coming into school to talk to them about their occupations and how they help us. The children will also be learning about the Christmas story this half term and how it is a special time for Christians. </w:t>
                            </w:r>
                          </w:p>
                          <w:p w14:paraId="24384DEE" w14:textId="77777777" w:rsidR="005A6F84" w:rsidRDefault="005A6F84">
                            <w:pPr>
                              <w:spacing w:after="0"/>
                              <w:rPr>
                                <w:rFonts w:ascii="Arial" w:hAnsi="Arial" w:cs="Arial"/>
                              </w:rPr>
                            </w:pPr>
                          </w:p>
                        </w:txbxContent>
                      </wps:txbx>
                      <wps:bodyPr vert="horz" wrap="square" lIns="91440" tIns="45720" rIns="91440" bIns="45720" anchor="t" anchorCtr="0" compatLnSpc="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BC30BE" id="Rectangle 2" o:spid="_x0000_s1032" style="position:absolute;margin-left:.45pt;margin-top:25.65pt;width:270pt;height:146.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" strokecolor="#ed7d31" strokeweight="1.76375mm">
                <v:textbox>
                  <w:txbxContent>
                    <w:p w14:paraId="788F87FF" w14:textId="77777777" w:rsidR="005A6F84" w:rsidRDefault="00F87B5F">
                      <w:pPr>
                        <w:spacing w:after="0"/>
                        <w:rPr>
                          <w:rFonts w:ascii="Arial" w:hAnsi="Arial" w:cs="Arial"/>
                          <w:b/>
                          <w:u w:val="single"/>
                        </w:rPr>
                      </w:pPr>
                      <w:r>
                        <w:rPr>
                          <w:rFonts w:ascii="Arial" w:hAnsi="Arial" w:cs="Arial"/>
                          <w:b/>
                          <w:u w:val="single"/>
                        </w:rPr>
                        <w:t>Understanding the World</w:t>
                      </w:r>
                    </w:p>
                    <w:p w14:paraId="35613ED8" w14:textId="77777777" w:rsidR="005A6F84" w:rsidRDefault="005A6F84">
                      <w:pPr>
                        <w:spacing w:after="0"/>
                        <w:rPr>
                          <w:rFonts w:ascii="Arial" w:hAnsi="Arial" w:cs="Arial"/>
                        </w:rPr>
                      </w:pPr>
                    </w:p>
                    <w:p w14:paraId="6EB4AC06" w14:textId="77777777" w:rsidR="005A6F84" w:rsidRDefault="00F87B5F">
                      <w:pPr>
                        <w:spacing w:after="0"/>
                        <w:rPr>
                          <w:rFonts w:ascii="Arial" w:hAnsi="Arial" w:cs="Arial"/>
                        </w:rPr>
                      </w:pPr>
                      <w:r>
                        <w:rPr>
                          <w:rFonts w:ascii="Arial" w:hAnsi="Arial" w:cs="Arial"/>
                        </w:rPr>
                        <w:t xml:space="preserve">We </w:t>
                      </w:r>
                      <w:r>
                        <w:rPr>
                          <w:rFonts w:ascii="Arial" w:hAnsi="Arial" w:cs="Arial"/>
                        </w:rPr>
                        <w:t>will be celebrating Diwali, the festival of light. The children will learn about different traditions and faiths. The children will have visitors coming into school to talk to them about their occupations and how they help us. The children will also be lea</w:t>
                      </w:r>
                      <w:r>
                        <w:rPr>
                          <w:rFonts w:ascii="Arial" w:hAnsi="Arial" w:cs="Arial"/>
                        </w:rPr>
                        <w:t xml:space="preserve">rning about the Christmas story this half term and how it is a special time for Christians. </w:t>
                      </w:r>
                    </w:p>
                    <w:p w14:paraId="24384DEE" w14:textId="77777777" w:rsidR="005A6F84" w:rsidRDefault="005A6F84">
                      <w:pPr>
                        <w:spacing w:after="0"/>
                        <w:rPr>
                          <w:rFonts w:ascii="Arial" w:hAnsi="Arial" w:cs="Arial"/>
                        </w:rPr>
                      </w:pPr>
                    </w:p>
                  </w:txbxContent>
                </v:textbox>
              </v:rect>
            </w:pict>
          </mc:Fallback>
        </mc:AlternateContent>
      </w:r>
    </w:p>
    <w:p w14:paraId="2633092E" w14:textId="77777777" w:rsidR="005A6F84" w:rsidRDefault="00F87B5F">
      <w:pPr>
        <w:tabs>
          <w:tab w:val="left" w:pos="11972"/>
        </w:tabs>
      </w:pPr>
      <w:r>
        <w:rPr>
          <w:noProof/>
          <w:sz w:val="24"/>
          <w:lang w:val="en-US"/>
        </w:rPr>
        <mc:AlternateContent>
          <mc:Choice Requires="wps">
            <w:drawing>
              <wp:anchor distT="0" distB="0" distL="114300" distR="114300" simplePos="0" relativeHeight="251665408" behindDoc="0" locked="0" layoutInCell="1" allowOverlap="1" wp14:anchorId="67829374" wp14:editId="175FAE5F">
                <wp:simplePos x="0" y="0"/>
                <wp:positionH relativeFrom="column">
                  <wp:posOffset>3708404</wp:posOffset>
                </wp:positionH>
                <wp:positionV relativeFrom="paragraph">
                  <wp:posOffset>221613</wp:posOffset>
                </wp:positionV>
                <wp:extent cx="3208657" cy="1628775"/>
                <wp:effectExtent l="25400" t="25400" r="42543" b="34925"/>
                <wp:wrapNone/>
                <wp:docPr id="8" name="Rectangle 7"/>
                <wp:cNvGraphicFramePr/>
                <a:graphic xmlns:a="http://schemas.openxmlformats.org/drawingml/2006/main">
                  <a:graphicData uri="http://schemas.microsoft.com/office/word/2010/wordprocessingShape">
                    <wps:wsp>
                      <wps:cNvSpPr/>
                      <wps:spPr>
                        <a:xfrm>
                          <a:off x="0" y="0"/>
                          <a:ext cx="3208657" cy="1628775"/>
                        </a:xfrm>
                        <a:prstGeom prst="rect">
                          <a:avLst/>
                        </a:prstGeom>
                        <a:solidFill>
                          <a:srgbClr val="FFFFFF"/>
                        </a:solidFill>
                        <a:ln w="63495">
                          <a:solidFill>
                            <a:srgbClr val="4472C4"/>
                          </a:solidFill>
                          <a:prstDash val="solid"/>
                          <a:miter/>
                        </a:ln>
                      </wps:spPr>
                      <wps:txbx>
                        <w:txbxContent>
                          <w:p w14:paraId="1EC8F969" w14:textId="77777777" w:rsidR="005A6F84" w:rsidRDefault="00F87B5F">
                            <w:pPr>
                              <w:spacing w:after="0"/>
                              <w:rPr>
                                <w:rFonts w:ascii="Arial" w:hAnsi="Arial" w:cs="Arial"/>
                                <w:b/>
                                <w:u w:val="single"/>
                              </w:rPr>
                            </w:pPr>
                            <w:r>
                              <w:rPr>
                                <w:rFonts w:ascii="Arial" w:hAnsi="Arial" w:cs="Arial"/>
                                <w:b/>
                                <w:u w:val="single"/>
                              </w:rPr>
                              <w:t>Expressive Arts and Design</w:t>
                            </w:r>
                          </w:p>
                          <w:p w14:paraId="1F1503F1" w14:textId="77777777" w:rsidR="005A6F84" w:rsidRDefault="005A6F84">
                            <w:pPr>
                              <w:spacing w:after="0"/>
                              <w:rPr>
                                <w:rFonts w:ascii="Arial" w:hAnsi="Arial" w:cs="Arial"/>
                                <w:b/>
                                <w:u w:val="single"/>
                              </w:rPr>
                            </w:pPr>
                          </w:p>
                          <w:p w14:paraId="04450361" w14:textId="77777777" w:rsidR="005A6F84" w:rsidRDefault="00F87B5F">
                            <w:pPr>
                              <w:rPr>
                                <w:rFonts w:ascii="Arial" w:hAnsi="Arial" w:cs="Arial"/>
                              </w:rPr>
                            </w:pPr>
                            <w:r>
                              <w:rPr>
                                <w:rFonts w:ascii="Arial" w:hAnsi="Arial" w:cs="Arial"/>
                              </w:rPr>
                              <w:t>We are going to use different techniques in our painting such as splatter painting to make firework pictures. We will use junk modelling to construct emergency vehicles and look at repeated patterns using colours and shapes through rangoli patterns.</w:t>
                            </w:r>
                          </w:p>
                          <w:p w14:paraId="669F5702" w14:textId="77777777" w:rsidR="005A6F84" w:rsidRDefault="005A6F84">
                            <w:pPr>
                              <w:rPr>
                                <w:rFonts w:ascii="Arial" w:hAnsi="Arial" w:cs="Arial"/>
                              </w:rPr>
                            </w:pPr>
                          </w:p>
                        </w:txbxContent>
                      </wps:txbx>
                      <wps:bodyPr vert="horz" wrap="square" lIns="91440" tIns="45720" rIns="91440" bIns="45720" anchor="t" anchorCtr="0" compatLnSpc="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829374" id="Rectangle 7" o:spid="_x0000_s1033" style="position:absolute;margin-left:292pt;margin-top:17.45pt;width:252.65pt;height:128.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" strokecolor="#4472c4" strokeweight="1.76375mm">
                <v:textbox>
                  <w:txbxContent>
                    <w:p w14:paraId="1EC8F969" w14:textId="77777777" w:rsidR="005A6F84" w:rsidRDefault="00F87B5F">
                      <w:pPr>
                        <w:spacing w:after="0"/>
                        <w:rPr>
                          <w:rFonts w:ascii="Arial" w:hAnsi="Arial" w:cs="Arial"/>
                          <w:b/>
                          <w:u w:val="single"/>
                        </w:rPr>
                      </w:pPr>
                      <w:r>
                        <w:rPr>
                          <w:rFonts w:ascii="Arial" w:hAnsi="Arial" w:cs="Arial"/>
                          <w:b/>
                          <w:u w:val="single"/>
                        </w:rPr>
                        <w:t>Expressive Arts and Design</w:t>
                      </w:r>
                    </w:p>
                    <w:p w14:paraId="1F1503F1" w14:textId="77777777" w:rsidR="005A6F84" w:rsidRDefault="005A6F84">
                      <w:pPr>
                        <w:spacing w:after="0"/>
                        <w:rPr>
                          <w:rFonts w:ascii="Arial" w:hAnsi="Arial" w:cs="Arial"/>
                          <w:b/>
                          <w:u w:val="single"/>
                        </w:rPr>
                      </w:pPr>
                    </w:p>
                    <w:p w14:paraId="04450361" w14:textId="77777777" w:rsidR="005A6F84" w:rsidRDefault="00F87B5F">
                      <w:pPr>
                        <w:rPr>
                          <w:rFonts w:ascii="Arial" w:hAnsi="Arial" w:cs="Arial"/>
                        </w:rPr>
                      </w:pPr>
                      <w:r>
                        <w:rPr>
                          <w:rFonts w:ascii="Arial" w:hAnsi="Arial" w:cs="Arial"/>
                        </w:rPr>
                        <w:t>We are going to use different techniques in our painting such as splatter painting to make firework pictures. We will use junk mod</w:t>
                      </w:r>
                      <w:r>
                        <w:rPr>
                          <w:rFonts w:ascii="Arial" w:hAnsi="Arial" w:cs="Arial"/>
                        </w:rPr>
                        <w:t>elling to construct emergency vehicles and look at repeated patterns using colours and shapes through rangoli patterns.</w:t>
                      </w:r>
                    </w:p>
                    <w:p w14:paraId="669F5702" w14:textId="77777777" w:rsidR="005A6F84" w:rsidRDefault="005A6F84">
                      <w:pPr>
                        <w:rPr>
                          <w:rFonts w:ascii="Arial" w:hAnsi="Arial" w:cs="Arial"/>
                        </w:rPr>
                      </w:pPr>
                    </w:p>
                  </w:txbxContent>
                </v:textbox>
              </v:rect>
            </w:pict>
          </mc:Fallback>
        </mc:AlternateContent>
      </w:r>
      <w:r>
        <w:rPr>
          <w:noProof/>
          <w:lang w:val="en-US"/>
        </w:rPr>
        <mc:AlternateContent>
          <mc:Choice Requires="wps">
            <w:drawing>
              <wp:anchor distT="0" distB="0" distL="114300" distR="114300" simplePos="0" relativeHeight="251667456" behindDoc="0" locked="0" layoutInCell="1" allowOverlap="1" wp14:anchorId="4CB13533" wp14:editId="4552B254">
                <wp:simplePos x="0" y="0"/>
                <wp:positionH relativeFrom="column">
                  <wp:posOffset>7268849</wp:posOffset>
                </wp:positionH>
                <wp:positionV relativeFrom="paragraph">
                  <wp:posOffset>224156</wp:posOffset>
                </wp:positionV>
                <wp:extent cx="2504441" cy="1628775"/>
                <wp:effectExtent l="25400" t="25400" r="35559" b="34925"/>
                <wp:wrapSquare wrapText="bothSides"/>
                <wp:docPr id="9" name="Text Box 1"/>
                <wp:cNvGraphicFramePr/>
                <a:graphic xmlns:a="http://schemas.openxmlformats.org/drawingml/2006/main">
                  <a:graphicData uri="http://schemas.microsoft.com/office/word/2010/wordprocessingShape">
                    <wps:wsp>
                      <wps:cNvSpPr txBox="1"/>
                      <wps:spPr>
                        <a:xfrm>
                          <a:off x="0" y="0"/>
                          <a:ext cx="2504441" cy="1628775"/>
                        </a:xfrm>
                        <a:prstGeom prst="rect">
                          <a:avLst/>
                        </a:prstGeom>
                        <a:solidFill>
                          <a:srgbClr val="FFFFFF"/>
                        </a:solidFill>
                        <a:ln w="63495" cmpd="dbl">
                          <a:solidFill>
                            <a:srgbClr val="000000"/>
                          </a:solidFill>
                          <a:prstDash val="solid"/>
                        </a:ln>
                      </wps:spPr>
                      <wps:txbx>
                        <w:txbxContent>
                          <w:p w14:paraId="065E95C0" w14:textId="77777777" w:rsidR="005A6F84" w:rsidRDefault="00F87B5F">
                            <w:r>
                              <w:rPr>
                                <w:rFonts w:ascii="Arial" w:hAnsi="Arial" w:cs="Arial"/>
                                <w:b/>
                                <w:sz w:val="28"/>
                                <w:szCs w:val="28"/>
                              </w:rPr>
                              <w:t>Class- Reception</w:t>
                            </w:r>
                            <w:r>
                              <w:rPr>
                                <w:rFonts w:ascii="Arial" w:hAnsi="Arial" w:cs="Arial"/>
                                <w:b/>
                                <w:u w:val="single"/>
                              </w:rPr>
                              <w:t xml:space="preserve"> </w:t>
                            </w:r>
                          </w:p>
                          <w:p w14:paraId="75A39F18" w14:textId="77777777" w:rsidR="005A6F84" w:rsidRDefault="00F87B5F">
                            <w:r>
                              <w:rPr>
                                <w:rFonts w:ascii="Arial" w:hAnsi="Arial" w:cs="Arial"/>
                                <w:b/>
                                <w:u w:val="single"/>
                              </w:rPr>
                              <w:t>Can you help?</w:t>
                            </w:r>
                          </w:p>
                          <w:p w14:paraId="211B4C57" w14:textId="77777777" w:rsidR="005A6F84" w:rsidRDefault="005A6F84">
                            <w:pPr>
                              <w:rPr>
                                <w:rFonts w:ascii="Arial" w:hAnsi="Arial" w:cs="Arial"/>
                                <w:b/>
                                <w:sz w:val="28"/>
                                <w:szCs w:val="28"/>
                              </w:rPr>
                            </w:pPr>
                          </w:p>
                        </w:txbxContent>
                      </wps:txbx>
                      <wps:bodyPr vert="horz" wrap="square" lIns="91440" tIns="45720" rIns="91440" bIns="45720" anchor="t" anchorCtr="0" compatLnSpc="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B13533" id="_x0000_t202" coordsize="21600,21600" o:spt="202" path="m,l,21600r21600,l21600,xe">
                <v:stroke joinstyle="miter"/>
                <v:path gradientshapeok="t" o:connecttype="rect"/>
              </v:shapetype>
              <v:shape id="Text Box 1" o:spid="_x0000_s1034" type="#_x0000_t202" style="position:absolute;margin-left:572.35pt;margin-top:17.65pt;width:197.2pt;height:128.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" strokeweight="1.76375mm">
                <v:stroke linestyle="thinThin"/>
                <v:textbox>
                  <w:txbxContent>
                    <w:p w14:paraId="065E95C0" w14:textId="77777777" w:rsidR="005A6F84" w:rsidRDefault="00F87B5F">
                      <w:r>
                        <w:rPr>
                          <w:rFonts w:ascii="Arial" w:hAnsi="Arial" w:cs="Arial"/>
                          <w:b/>
                          <w:sz w:val="28"/>
                          <w:szCs w:val="28"/>
                        </w:rPr>
                        <w:t>Class- Reception</w:t>
                      </w:r>
                      <w:r>
                        <w:rPr>
                          <w:rFonts w:ascii="Arial" w:hAnsi="Arial" w:cs="Arial"/>
                          <w:b/>
                          <w:u w:val="single"/>
                        </w:rPr>
                        <w:t xml:space="preserve"> </w:t>
                      </w:r>
                    </w:p>
                    <w:p w14:paraId="75A39F18" w14:textId="77777777" w:rsidR="005A6F84" w:rsidRDefault="00F87B5F">
                      <w:r>
                        <w:rPr>
                          <w:rFonts w:ascii="Arial" w:hAnsi="Arial" w:cs="Arial"/>
                          <w:b/>
                          <w:u w:val="single"/>
                        </w:rPr>
                        <w:t>Can you help?</w:t>
                      </w:r>
                    </w:p>
                    <w:p w14:paraId="211B4C57" w14:textId="77777777" w:rsidR="005A6F84" w:rsidRDefault="005A6F84">
                      <w:pPr>
                        <w:rPr>
                          <w:rFonts w:ascii="Arial" w:hAnsi="Arial" w:cs="Arial"/>
                          <w:b/>
                          <w:sz w:val="28"/>
                          <w:szCs w:val="28"/>
                        </w:rPr>
                      </w:pPr>
                    </w:p>
                  </w:txbxContent>
                </v:textbox>
                <w10:wrap type="square"/>
              </v:shape>
            </w:pict>
          </mc:Fallback>
        </mc:AlternateContent>
      </w:r>
      <w:r>
        <w:rPr>
          <w:sz w:val="24"/>
        </w:rPr>
        <w:tab/>
      </w:r>
    </w:p>
    <w:p w14:paraId="0EF3EDAD" w14:textId="77777777" w:rsidR="005A6F84" w:rsidRDefault="005A6F84">
      <w:pPr>
        <w:tabs>
          <w:tab w:val="left" w:pos="11972"/>
        </w:tabs>
        <w:rPr>
          <w:sz w:val="24"/>
        </w:rPr>
      </w:pPr>
    </w:p>
    <w:p w14:paraId="3EF1AFA8" w14:textId="77777777" w:rsidR="005A6F84" w:rsidRDefault="005A6F84"/>
    <w:sectPr w:rsidR="005A6F84">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299E4" w14:textId="77777777" w:rsidR="00F87B5F" w:rsidRDefault="00F87B5F">
      <w:pPr>
        <w:spacing w:after="0" w:line="240" w:lineRule="auto"/>
      </w:pPr>
      <w:r>
        <w:separator/>
      </w:r>
    </w:p>
  </w:endnote>
  <w:endnote w:type="continuationSeparator" w:id="0">
    <w:p w14:paraId="2EE7A12D" w14:textId="77777777" w:rsidR="00F87B5F" w:rsidRDefault="00F87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assoonPrimaryType">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827A0" w14:textId="77777777" w:rsidR="00F87B5F" w:rsidRDefault="00F87B5F">
      <w:pPr>
        <w:spacing w:after="0" w:line="240" w:lineRule="auto"/>
      </w:pPr>
      <w:r>
        <w:rPr>
          <w:color w:val="000000"/>
        </w:rPr>
        <w:separator/>
      </w:r>
    </w:p>
  </w:footnote>
  <w:footnote w:type="continuationSeparator" w:id="0">
    <w:p w14:paraId="5FB6A855" w14:textId="77777777" w:rsidR="00F87B5F" w:rsidRDefault="00F87B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F84"/>
    <w:rsid w:val="000A15AB"/>
    <w:rsid w:val="00544722"/>
    <w:rsid w:val="005A6F84"/>
    <w:rsid w:val="00F87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A1D2"/>
  <w15:docId w15:val="{1D54E063-D58C-FD4D-A924-A45054D6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office</cp:lastModifiedBy>
  <cp:revision>2</cp:revision>
  <dcterms:created xsi:type="dcterms:W3CDTF">2020-11-10T12:26:00Z</dcterms:created>
  <dcterms:modified xsi:type="dcterms:W3CDTF">2020-11-10T12:26:00Z</dcterms:modified>
</cp:coreProperties>
</file>